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附件：</w:t>
      </w:r>
    </w:p>
    <w:p>
      <w:pPr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2021年9月新增协议管理定点医药机构名单</w:t>
      </w:r>
    </w:p>
    <w:tbl>
      <w:tblPr>
        <w:tblStyle w:val="4"/>
        <w:tblW w:w="94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4438"/>
        <w:gridCol w:w="4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柳州天山卫生所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柳州市天山路1号柳州供电局大院内办公楼第2栋老输电办公楼一、二层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柳州市濒湖药业有限公司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柳州市桂中大道19号文源华都3栋3-1-14、3-1-15铺面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柳州市明合大药房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柳州市龙泉路1号悦府2栋1-3号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柳州松本清大药房有限责任公司洛维店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柳州市葡萄山路11号洛维新居3栋1-1号门面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柳州松本清大药房有限责任公司兴龙苑店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柳州市白云路东一巷26号兴龙苑2栋1-3号商铺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柳州市益和药店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柳州市航北路民鑫市场3-3号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柳州桂中大药房连锁有限责任公司柳江金鑫店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柳州市柳江区拉堡镇基隆综合区金岭市场198号101室一栋东南角第一间门面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柳州桂中大药房连锁有限责任公司柳兴店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柳州市柳江区穿山镇柳石号128#楼128-108号、128-109号门面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柳州桂中大药房连锁有限责任公司兴国店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柳州市柳江区基隆开发区门头路69号一楼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柳州康是美医药连锁有限责任公司东郡店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柳州市柳江区拉堡镇46号江郡苑4栋104号商铺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柳州桂中大药房连锁有限责任公司柳江柳堡路店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柳江区拉堡镇柳堡路414号416号一层两间商铺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老百姓大药房连锁（广西）有限公司柳江柳西新城店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柳州市柳江区拉堡镇柳堡路771号柳西新城32栋103、104号商铺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广西鸿翔一心堂药业有限责任公司柳州新兴药店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柳州市柳江区穿山镇柳石路46号祥兴.汇南国际7栋104号、105号商铺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广西鸿翔一心堂药业有限责任公司柳州金御华府小区店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柳州市柳江区柳邕路363号金御华府4栋1楼109、110商铺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广西鸿翔一心堂药业有限责任公司柳江文化馆广场店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柳州市柳江区拉堡镇柳西路56号方元大夏106、107号商铺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广西鸿翔一心堂药业有限责任公司柳江柳西新城小区店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柳州市柳江区拉堡镇柳堡路771号柳西新城29栋一层102、103号商铺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柳州桂中大药房连锁有限责任公司江郡苑店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柳州市柳江区拉堡镇柳堡路46号江郡苑2栋102室商铺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柳州市龙腾大药房连锁有限公司场部药店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柳州市柳江区穿山镇柳石路386号2栋3号一层、二层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国药控股国大药房广西连锁有限公司柳城振兴店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柳城县大埔镇振兴路东侧（鑫之都商业楼）一层102、103号商铺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鹿寨仁真堂药业有限公司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鹿寨镇迎宾路2号金鹿新城春园21栋0705号商铺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广西大参林连锁药店有限公司鹿寨南市街分店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鹿寨县鹿寨镇南市街9号一层门面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柳州桂中大药房连锁有限责任公司鹿寨西闸街店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鹿寨县鹿寨镇西闸街41号一楼三间门面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柳州桂中大药房连锁有限责任公司鹿寨鸿泰名邸店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鹿寨县鹿寨镇飞鹿大道40号鸿泰名邸第一层T17#T18#商铺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柳州桂中大药房连锁有限责任公司鹿寨迎宾大道店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鹿寨县鹿寨镇迎宾大道东面“如意”居4栋1楼4号商铺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柳州桂中大药房连锁有限责任公司鹿寨大桥路店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鹿寨县鹿寨镇大桥路26号第八第九间一层门面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鹿寨县康正大药房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鹿寨县鹿寨镇飞鹿大道42号宁馨苑11号商铺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国药控股国大药房广西连锁有限公司鹿寨鑫都花园店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鹿寨县鹿寨镇城南民生路5号“鑫都花园”5栋11号商铺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融安县康欣华大药房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融安县长安镇“康欣安置小区”19栋一层11、12、13号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广西鸿翔一心堂药业有限责任公司融安现代城小区店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融安县长安镇广场北路6号融江现代城12栋一层18、19号铺面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柳州桂中大药房连锁有限责任公司融安安泰路店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融安县长安镇新民一区343号一层门面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广西大参林连锁药店有限公司融安富城国际分店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融安县长安镇广场北路8号富城国际7栋108、109号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融安县立新华大药房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融安县长安镇立新街185号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广西大参林连锁药店有限公司融水拱城分店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融水县融水镇拱城街65-1号一层北面部分门面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柳州桂中大药房连锁有限责任公司融水和睦店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融水县和睦镇建设街（馨鑫小区）张显文房屋一楼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国药控股国大药房广西连锁有限公司融水寿星北路店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融水县融水镇寿星北路6号房屋一楼门面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柳州市宝庆大药房有限责任公司融水珠砂路店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融水县融水镇珠砂路54号一楼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4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柳州市宝庆大药房有限责任公司融水广海店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融水县融水镇寿星北路（广海新城44幢102、103、104号）</w:t>
            </w:r>
          </w:p>
        </w:tc>
      </w:tr>
    </w:tbl>
    <w:p/>
    <w:sectPr>
      <w:footerReference r:id="rId4" w:type="default"/>
      <w:headerReference r:id="rId3" w:type="even"/>
      <w:footerReference r:id="rId5" w:type="even"/>
      <w:pgSz w:w="11907" w:h="16840"/>
      <w:pgMar w:top="2098" w:right="1474" w:bottom="1985" w:left="1588" w:header="0" w:footer="0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- 4 -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772C3"/>
    <w:rsid w:val="00277DF1"/>
    <w:rsid w:val="007A327E"/>
    <w:rsid w:val="00C90358"/>
    <w:rsid w:val="406772C3"/>
    <w:rsid w:val="7B93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322</Words>
  <Characters>1839</Characters>
  <Lines>15</Lines>
  <Paragraphs>4</Paragraphs>
  <TotalTime>3</TotalTime>
  <ScaleCrop>false</ScaleCrop>
  <LinksUpToDate>false</LinksUpToDate>
  <CharactersWithSpaces>2157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2021-10-11T07:07:00Z</dcterms:created>
  <dc:creator>陈彬</dc:creator>
  <cp:lastModifiedBy>一库</cp:lastModifiedBy>
  <dcterms:modified xsi:type="dcterms:W3CDTF">2021-10-11T08:09:24Z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D2B5538092DD431BAF38550AB37BDE68</vt:lpwstr>
  </property>
</Properties>
</file>