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70" w:lineRule="exact"/>
        <w:textAlignment w:val="auto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70" w:lineRule="exact"/>
        <w:textAlignment w:val="auto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仿宋" w:eastAsia="方正小标宋简体" w:cs="仿宋"/>
          <w:color w:val="auto"/>
          <w:kern w:val="0"/>
          <w:sz w:val="44"/>
          <w:szCs w:val="44"/>
          <w:lang w:eastAsia="zh-CN"/>
        </w:rPr>
        <w:t>柳州市</w:t>
      </w:r>
      <w:r>
        <w:rPr>
          <w:rFonts w:hint="eastAsia" w:ascii="方正小标宋简体" w:hAnsi="仿宋" w:eastAsia="方正小标宋简体" w:cs="仿宋"/>
          <w:color w:val="auto"/>
          <w:kern w:val="0"/>
          <w:sz w:val="44"/>
          <w:szCs w:val="44"/>
        </w:rPr>
        <w:t>新增医疗服务项目临时收费代码表</w:t>
      </w:r>
    </w:p>
    <w:bookmarkEnd w:id="0"/>
    <w:tbl>
      <w:tblPr>
        <w:tblStyle w:val="5"/>
        <w:tblW w:w="92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335"/>
        <w:gridCol w:w="3900"/>
        <w:gridCol w:w="31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L270500006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程序性死亡受体-配体1(PD-L1)蛋白伴随诊断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L270700018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组织/细胞荧光定量核糖核酸（RNA）多聚酶链式反应检查诊断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L270700019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组织/细胞原位核糖核酸（RNA）多聚酶链式反应检查诊断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L270700020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组织/细胞原位脱氧核糖核酸（DNA）多聚酶链式反应检查诊断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L270700021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组织/细胞多色荧光原位杂交检查诊断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L270700022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组织/细胞荧光定量脱氧核糖核酸聚合酶链反应检测诊断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L250309004a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血清维生素测定（液相色谱串联质谱法）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L310100043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急性缺血性脑卒中超早期静脉溶栓治疗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柳州市人民医院、柳州市柳铁中心医院、广西脑科医院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L240500009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医用3D打印成形术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L250102042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尿11-脱氢血栓烷B2监测检验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L250301021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肝素结合蛋白测定（免疫荧光干式定量法）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L250310054A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降钙素原（PCT）检测（免疫荧光干式定量法）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L250307030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尿中性粒细胞明胶酶相关脂质运载蛋白（NGAL）测定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L250402060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人中性粒细胞载脂蛋白检测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L310800032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富血小板血浆PRP注射术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L310100042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脑血管功能检测及中风危险度评估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L311400058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化学换肤术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L250403098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结核分枝杆菌核酸检测（恒温扩增法、交叉引物恒温扩增法）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L311201079F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导乐分娩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L311201026-1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多普勒胎心计数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L250700025F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胚胎植入前遗传学诊断技术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L340100042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乳腺导管滴灌治疗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柳州市潭中人民医院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L320600012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脊髓（外周）神经电刺激系统植入术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广西脑科医院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L331103032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经尿道电子输尿管镜激光碎石取石术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广西脑科医院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L310300057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扫描激光眼底检查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柳州市红十字会医院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474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76300" cy="3886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6pt;width:69pt;mso-position-horizontal:outside;mso-position-horizontal-relative:margin;z-index:251659264;mso-width-relative:page;mso-height-relative:page;" filled="f" stroked="f" coordsize="21600,21600" o:gfxdata="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LM/GdMAAAAEAQAADwAAAAAAAAABACAAAAAiAAAAZHJzL2Rvd25yZXYueG1sUEsBAhQAFAAA&#10;AAgAh07iQHFHBFy7AQAAcQ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94097"/>
    <w:rsid w:val="28C65EC5"/>
    <w:rsid w:val="29E871DC"/>
    <w:rsid w:val="30DE0AB1"/>
    <w:rsid w:val="71732FB6"/>
    <w:rsid w:val="74C936CD"/>
    <w:rsid w:val="74D94097"/>
    <w:rsid w:val="753F5B62"/>
    <w:rsid w:val="7DFEE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_GBK" w:hAnsi="方正小标宋_GBK" w:eastAsia="方正小标宋_GBK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城中区</Company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2022-01-14T16:44:00Z</dcterms:created>
  <dc:creator>fjg-nn@163.com</dc:creator>
  <cp:lastModifiedBy>一库</cp:lastModifiedBy>
  <cp:lastPrinted>2022-01-18T16:21:00Z</cp:lastPrinted>
  <dcterms:modified xsi:type="dcterms:W3CDTF">2022-01-19T07:52:19Z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7C8EE4D909BA437F848D4C01BC643280</vt:lpwstr>
  </property>
</Properties>
</file>