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492C7">
      <w:pPr>
        <w:pStyle w:val="3"/>
        <w:spacing w:before="0" w:after="0" w:line="560" w:lineRule="exact"/>
        <w:jc w:val="both"/>
        <w:rPr>
          <w:rFonts w:ascii="Times New Roman" w:hAnsi="Times New Roman" w:eastAsia="黑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附件1</w:t>
      </w:r>
    </w:p>
    <w:p w14:paraId="3FB8157F">
      <w:pPr>
        <w:pStyle w:val="3"/>
        <w:spacing w:before="0" w:after="0" w:line="560" w:lineRule="exact"/>
        <w:rPr>
          <w:rFonts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长期护理失能等级自评表</w:t>
      </w:r>
    </w:p>
    <w:p w14:paraId="2C1FF172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74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8"/>
        <w:gridCol w:w="844"/>
        <w:gridCol w:w="872"/>
        <w:gridCol w:w="1773"/>
        <w:gridCol w:w="2323"/>
        <w:gridCol w:w="1745"/>
        <w:gridCol w:w="1343"/>
      </w:tblGrid>
      <w:tr w14:paraId="75D9E0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564" w:type="dxa"/>
            <w:gridSpan w:val="3"/>
          </w:tcPr>
          <w:p w14:paraId="7865C199">
            <w:pPr>
              <w:pStyle w:val="7"/>
              <w:spacing w:before="156" w:beforeLines="5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2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姓名：</w:t>
            </w:r>
          </w:p>
        </w:tc>
        <w:tc>
          <w:tcPr>
            <w:tcW w:w="1773" w:type="dxa"/>
          </w:tcPr>
          <w:p w14:paraId="476926F5">
            <w:pPr>
              <w:pStyle w:val="7"/>
              <w:spacing w:before="156" w:beforeLines="5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性别：</w:t>
            </w:r>
          </w:p>
        </w:tc>
        <w:tc>
          <w:tcPr>
            <w:tcW w:w="5411" w:type="dxa"/>
            <w:gridSpan w:val="3"/>
          </w:tcPr>
          <w:p w14:paraId="15399A1D">
            <w:pPr>
              <w:pStyle w:val="7"/>
              <w:spacing w:before="156" w:beforeLines="5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身份证号：</w:t>
            </w:r>
          </w:p>
        </w:tc>
      </w:tr>
      <w:tr w14:paraId="0687D2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848" w:type="dxa"/>
            <w:vAlign w:val="center"/>
          </w:tcPr>
          <w:p w14:paraId="6DB40E18">
            <w:pPr>
              <w:pStyle w:val="7"/>
              <w:spacing w:before="156" w:beforeLines="5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844" w:type="dxa"/>
            <w:vAlign w:val="center"/>
          </w:tcPr>
          <w:p w14:paraId="62D997C6">
            <w:pPr>
              <w:pStyle w:val="7"/>
              <w:spacing w:before="156" w:beforeLines="5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</w:t>
            </w:r>
            <w:r>
              <w:rPr>
                <w:rFonts w:ascii="Times New Roman" w:hAnsi="Times New Roman" w:cs="Times New Roman"/>
                <w:color w:val="000000" w:themeColor="text1"/>
                <w:spacing w:val="-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</w:tc>
        <w:tc>
          <w:tcPr>
            <w:tcW w:w="2645" w:type="dxa"/>
            <w:gridSpan w:val="2"/>
            <w:vAlign w:val="center"/>
          </w:tcPr>
          <w:p w14:paraId="044251E6">
            <w:pPr>
              <w:pStyle w:val="7"/>
              <w:spacing w:before="156" w:beforeLines="5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独立</w:t>
            </w:r>
            <w:r>
              <w:rPr>
                <w:rFonts w:ascii="Times New Roman" w:hAnsi="Times New Roman" w:cs="Times New Roman"/>
                <w:color w:val="000000" w:themeColor="text1"/>
                <w:spacing w:val="-3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pacing w:val="-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323" w:type="dxa"/>
            <w:vAlign w:val="center"/>
          </w:tcPr>
          <w:p w14:paraId="7CD7E789">
            <w:pPr>
              <w:pStyle w:val="7"/>
              <w:spacing w:before="156" w:beforeLines="5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部分独立</w:t>
            </w:r>
            <w:r>
              <w:rPr>
                <w:rFonts w:ascii="Times New Roman" w:hAnsi="Times New Roman" w:cs="Times New Roman"/>
                <w:color w:val="000000" w:themeColor="text1"/>
                <w:spacing w:val="-3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719C87B6">
            <w:pPr>
              <w:pStyle w:val="7"/>
              <w:spacing w:before="156" w:beforeLines="5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（需要帮助）</w:t>
            </w:r>
          </w:p>
        </w:tc>
        <w:tc>
          <w:tcPr>
            <w:tcW w:w="1745" w:type="dxa"/>
            <w:vAlign w:val="center"/>
          </w:tcPr>
          <w:p w14:paraId="06A07314">
            <w:pPr>
              <w:pStyle w:val="7"/>
              <w:spacing w:before="156" w:beforeLines="50" w:line="240" w:lineRule="exact"/>
              <w:jc w:val="center"/>
              <w:rPr>
                <w:rFonts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依赖</w:t>
            </w:r>
            <w:r>
              <w:rPr>
                <w:rFonts w:hint="eastAsia" w:hAnsi="Times New Roman" w:cs="Times New Roman"/>
                <w:b/>
                <w:color w:val="000000" w:themeColor="text1"/>
                <w:spacing w:val="-3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（0）</w:t>
            </w:r>
          </w:p>
        </w:tc>
        <w:tc>
          <w:tcPr>
            <w:tcW w:w="1343" w:type="dxa"/>
            <w:vAlign w:val="center"/>
          </w:tcPr>
          <w:p w14:paraId="7227D86B">
            <w:pPr>
              <w:pStyle w:val="7"/>
              <w:spacing w:before="156" w:beforeLines="50" w:line="240" w:lineRule="exact"/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选项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14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（填“0”，“1”，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12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“2”即可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1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7278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848" w:type="dxa"/>
            <w:vMerge w:val="restart"/>
            <w:tcBorders>
              <w:bottom w:val="nil"/>
            </w:tcBorders>
          </w:tcPr>
          <w:p w14:paraId="5488D5E4">
            <w:pPr>
              <w:spacing w:before="156" w:beforeLines="50" w:line="2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  <w:p w14:paraId="59C3BF7B">
            <w:pPr>
              <w:spacing w:before="156" w:beforeLines="50" w:line="2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  <w:p w14:paraId="2EC19A82">
            <w:pPr>
              <w:spacing w:before="156" w:beforeLines="50" w:line="2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  <w:p w14:paraId="101562F6">
            <w:pPr>
              <w:spacing w:before="156" w:beforeLines="50" w:line="2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  <w:p w14:paraId="13CF6699">
            <w:pPr>
              <w:spacing w:before="156" w:beforeLines="50" w:line="2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  <w:p w14:paraId="169EF815">
            <w:pPr>
              <w:pStyle w:val="7"/>
              <w:spacing w:before="156" w:beforeLines="5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a类</w:t>
            </w:r>
          </w:p>
        </w:tc>
        <w:tc>
          <w:tcPr>
            <w:tcW w:w="844" w:type="dxa"/>
            <w:vAlign w:val="center"/>
          </w:tcPr>
          <w:p w14:paraId="33C30244">
            <w:pPr>
              <w:pStyle w:val="7"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进食</w:t>
            </w:r>
          </w:p>
        </w:tc>
        <w:tc>
          <w:tcPr>
            <w:tcW w:w="2645" w:type="dxa"/>
            <w:gridSpan w:val="2"/>
            <w:vAlign w:val="center"/>
          </w:tcPr>
          <w:p w14:paraId="09B565BF">
            <w:pPr>
              <w:pStyle w:val="7"/>
              <w:spacing w:line="4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独立</w:t>
            </w:r>
          </w:p>
          <w:p w14:paraId="77525C75">
            <w:pPr>
              <w:pStyle w:val="7"/>
              <w:spacing w:line="4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无</w:t>
            </w:r>
            <w:r>
              <w:rPr>
                <w:rFonts w:hint="eastAsia" w:ascii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Fonts w:ascii="Times New Roman" w:hAnsi="Times New Roman" w:cs="Times New Roman"/>
                <w:color w:val="000000" w:themeColor="text1"/>
                <w:spacing w:val="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帮助</w:t>
            </w:r>
          </w:p>
        </w:tc>
        <w:tc>
          <w:tcPr>
            <w:tcW w:w="2323" w:type="dxa"/>
            <w:vAlign w:val="center"/>
          </w:tcPr>
          <w:p w14:paraId="70D09F8A">
            <w:pPr>
              <w:pStyle w:val="7"/>
              <w:spacing w:line="4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部分独立</w:t>
            </w:r>
          </w:p>
          <w:p w14:paraId="3B4979CE">
            <w:pPr>
              <w:pStyle w:val="7"/>
              <w:spacing w:line="4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自</w:t>
            </w:r>
            <w:r>
              <w:rPr>
                <w:rFonts w:ascii="Times New Roman" w:hAnsi="Times New Roman" w:cs="Times New Roman"/>
                <w:color w:val="000000" w:themeColor="text1"/>
                <w:spacing w:val="-5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己能吃，但需辅助</w:t>
            </w:r>
          </w:p>
        </w:tc>
        <w:tc>
          <w:tcPr>
            <w:tcW w:w="1745" w:type="dxa"/>
            <w:vAlign w:val="center"/>
          </w:tcPr>
          <w:p w14:paraId="38F1B919">
            <w:pPr>
              <w:pStyle w:val="7"/>
              <w:spacing w:line="4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9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不能独立完成</w:t>
            </w:r>
          </w:p>
          <w:p w14:paraId="0A3A2D60">
            <w:pPr>
              <w:pStyle w:val="7"/>
              <w:spacing w:line="4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部分或全部靠喂</w:t>
            </w:r>
            <w:r>
              <w:rPr>
                <w:rFonts w:ascii="Times New Roman" w:hAnsi="Times New Roman" w:cs="Times New Roman"/>
                <w:color w:val="000000" w:themeColor="text1"/>
                <w:spacing w:val="1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食或鼻饲</w:t>
            </w:r>
          </w:p>
        </w:tc>
        <w:tc>
          <w:tcPr>
            <w:tcW w:w="1343" w:type="dxa"/>
            <w:vAlign w:val="center"/>
          </w:tcPr>
          <w:p w14:paraId="0C489CA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A26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848" w:type="dxa"/>
            <w:vMerge w:val="continue"/>
            <w:tcBorders>
              <w:top w:val="nil"/>
              <w:bottom w:val="nil"/>
            </w:tcBorders>
          </w:tcPr>
          <w:p w14:paraId="6C8BD14A">
            <w:pPr>
              <w:spacing w:before="156" w:beforeLines="50" w:line="2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  <w:vAlign w:val="center"/>
          </w:tcPr>
          <w:p w14:paraId="1D35F360">
            <w:pPr>
              <w:pStyle w:val="7"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洗澡</w:t>
            </w:r>
          </w:p>
        </w:tc>
        <w:tc>
          <w:tcPr>
            <w:tcW w:w="2645" w:type="dxa"/>
            <w:gridSpan w:val="2"/>
            <w:vAlign w:val="center"/>
          </w:tcPr>
          <w:p w14:paraId="300623C3">
            <w:pPr>
              <w:pStyle w:val="7"/>
              <w:spacing w:line="4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独立，无</w:t>
            </w:r>
            <w:r>
              <w:rPr>
                <w:rFonts w:hint="eastAsia" w:ascii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Fonts w:ascii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帮助</w:t>
            </w:r>
          </w:p>
          <w:p w14:paraId="14677A27">
            <w:pPr>
              <w:pStyle w:val="7"/>
              <w:spacing w:line="4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自</w:t>
            </w:r>
            <w:r>
              <w:rPr>
                <w:rFonts w:ascii="Times New Roman" w:hAnsi="Times New Roman" w:cs="Times New Roman"/>
                <w:color w:val="000000" w:themeColor="text1"/>
                <w:spacing w:val="-4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己能进出浴室（淋浴、盆浴），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独立洗澡</w:t>
            </w:r>
          </w:p>
        </w:tc>
        <w:tc>
          <w:tcPr>
            <w:tcW w:w="2323" w:type="dxa"/>
            <w:vAlign w:val="center"/>
          </w:tcPr>
          <w:p w14:paraId="4C621411">
            <w:pPr>
              <w:pStyle w:val="7"/>
              <w:spacing w:line="4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部分独立</w:t>
            </w:r>
          </w:p>
          <w:p w14:paraId="6D63BAED">
            <w:pPr>
              <w:pStyle w:val="7"/>
              <w:spacing w:line="4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需帮助洗一部分（背部或</w:t>
            </w:r>
            <w:r>
              <w:rPr>
                <w:rFonts w:ascii="Times New Roman" w:hAnsi="Times New Roman" w:cs="Times New Roman"/>
                <w:color w:val="000000" w:themeColor="text1"/>
                <w:spacing w:val="17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腿</w:t>
            </w:r>
            <w:r>
              <w:rPr>
                <w:rFonts w:ascii="Times New Roman" w:hAnsi="Times New Roman" w:cs="Times New Roman"/>
                <w:color w:val="000000" w:themeColor="text1"/>
                <w:spacing w:val="1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45" w:type="dxa"/>
            <w:vAlign w:val="center"/>
          </w:tcPr>
          <w:p w14:paraId="502A5CC2">
            <w:pPr>
              <w:pStyle w:val="7"/>
              <w:spacing w:line="4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9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不能独立完成不能洗澡、或大</w:t>
            </w:r>
            <w:r>
              <w:rPr>
                <w:rFonts w:ascii="Times New Roman" w:hAnsi="Times New Roman" w:cs="Times New Roman"/>
                <w:color w:val="000000" w:themeColor="text1"/>
                <w:spacing w:val="27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部分需帮助洗</w:t>
            </w:r>
          </w:p>
        </w:tc>
        <w:tc>
          <w:tcPr>
            <w:tcW w:w="1343" w:type="dxa"/>
            <w:vAlign w:val="center"/>
          </w:tcPr>
          <w:p w14:paraId="1297F1C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FA7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</w:trPr>
        <w:tc>
          <w:tcPr>
            <w:tcW w:w="848" w:type="dxa"/>
            <w:vMerge w:val="continue"/>
            <w:tcBorders>
              <w:top w:val="nil"/>
            </w:tcBorders>
          </w:tcPr>
          <w:p w14:paraId="1D248526">
            <w:pPr>
              <w:spacing w:before="156" w:beforeLines="50" w:line="2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  <w:vAlign w:val="center"/>
          </w:tcPr>
          <w:p w14:paraId="2E4D2C37">
            <w:pPr>
              <w:pStyle w:val="7"/>
              <w:spacing w:line="400" w:lineRule="exact"/>
              <w:ind w:hanging="8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大小便</w:t>
            </w:r>
            <w:r>
              <w:rPr>
                <w:rFonts w:ascii="Times New Roman" w:hAnsi="Times New Roman" w:cs="Times New Roman"/>
                <w:color w:val="000000" w:themeColor="text1"/>
                <w:spacing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</w:t>
            </w:r>
          </w:p>
        </w:tc>
        <w:tc>
          <w:tcPr>
            <w:tcW w:w="2645" w:type="dxa"/>
            <w:gridSpan w:val="2"/>
            <w:vAlign w:val="center"/>
          </w:tcPr>
          <w:p w14:paraId="71A90C55">
            <w:pPr>
              <w:pStyle w:val="7"/>
              <w:spacing w:line="4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独立</w:t>
            </w:r>
          </w:p>
          <w:p w14:paraId="491DDFE7">
            <w:pPr>
              <w:pStyle w:val="7"/>
              <w:spacing w:line="4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自</w:t>
            </w:r>
            <w:r>
              <w:rPr>
                <w:rFonts w:ascii="Times New Roman" w:hAnsi="Times New Roman" w:cs="Times New Roman"/>
                <w:color w:val="000000" w:themeColor="text1"/>
                <w:spacing w:val="-49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己能够完全控制</w:t>
            </w:r>
          </w:p>
        </w:tc>
        <w:tc>
          <w:tcPr>
            <w:tcW w:w="2323" w:type="dxa"/>
            <w:vAlign w:val="center"/>
          </w:tcPr>
          <w:p w14:paraId="0520E930">
            <w:pPr>
              <w:pStyle w:val="7"/>
              <w:spacing w:line="400" w:lineRule="exact"/>
              <w:jc w:val="left"/>
              <w:rPr>
                <w:rFonts w:ascii="Times New Roman" w:hAnsi="Times New Roman" w:cs="Times New Roman"/>
                <w:color w:val="000000" w:themeColor="text1"/>
                <w:spacing w:val="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部分独立</w:t>
            </w:r>
          </w:p>
          <w:p w14:paraId="184E5C25">
            <w:pPr>
              <w:pStyle w:val="7"/>
              <w:spacing w:line="4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偶尔失控</w:t>
            </w:r>
          </w:p>
        </w:tc>
        <w:tc>
          <w:tcPr>
            <w:tcW w:w="1745" w:type="dxa"/>
            <w:vAlign w:val="center"/>
          </w:tcPr>
          <w:p w14:paraId="0929ACD0">
            <w:pPr>
              <w:pStyle w:val="7"/>
              <w:spacing w:line="4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9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不能自控</w:t>
            </w:r>
          </w:p>
          <w:p w14:paraId="54F5AD7E">
            <w:pPr>
              <w:pStyle w:val="7"/>
              <w:spacing w:line="4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8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失控，需帮助处</w:t>
            </w:r>
            <w:r>
              <w:rPr>
                <w:rFonts w:ascii="Times New Roman" w:hAnsi="Times New Roman" w:cs="Times New Roman"/>
                <w:color w:val="000000" w:themeColor="text1"/>
                <w:spacing w:val="1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理大小便（如导</w:t>
            </w:r>
            <w:r>
              <w:rPr>
                <w:rFonts w:ascii="Times New Roman" w:hAnsi="Times New Roman" w:cs="Times New Roman"/>
                <w:color w:val="000000" w:themeColor="text1"/>
                <w:spacing w:val="1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尿</w:t>
            </w:r>
            <w:r>
              <w:rPr>
                <w:rFonts w:ascii="Times New Roman" w:hAnsi="Times New Roman" w:cs="Times New Roman"/>
                <w:color w:val="000000" w:themeColor="text1"/>
                <w:spacing w:val="-5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1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、灌肠等</w:t>
            </w:r>
            <w:r>
              <w:rPr>
                <w:rFonts w:ascii="Times New Roman" w:hAnsi="Times New Roman" w:cs="Times New Roman"/>
                <w:color w:val="000000" w:themeColor="text1"/>
                <w:spacing w:val="1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43" w:type="dxa"/>
            <w:vAlign w:val="center"/>
          </w:tcPr>
          <w:p w14:paraId="3DED19A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1B2A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</w:trPr>
        <w:tc>
          <w:tcPr>
            <w:tcW w:w="848" w:type="dxa"/>
            <w:vMerge w:val="restart"/>
            <w:tcBorders>
              <w:bottom w:val="nil"/>
            </w:tcBorders>
          </w:tcPr>
          <w:p w14:paraId="4C6C3AC7">
            <w:pPr>
              <w:spacing w:before="156" w:beforeLines="50" w:line="2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  <w:p w14:paraId="5E070906">
            <w:pPr>
              <w:spacing w:before="156" w:beforeLines="50" w:line="2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  <w:p w14:paraId="0C8F53E5">
            <w:pPr>
              <w:spacing w:before="156" w:beforeLines="50" w:line="2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  <w:p w14:paraId="209EA53C">
            <w:pPr>
              <w:spacing w:before="156" w:beforeLines="50" w:line="2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  <w:p w14:paraId="69F98714">
            <w:pPr>
              <w:spacing w:before="156" w:beforeLines="50" w:line="2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  <w:p w14:paraId="75FDF530">
            <w:pPr>
              <w:spacing w:before="156" w:beforeLines="50" w:line="2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  <w:p w14:paraId="41F72450">
            <w:pPr>
              <w:pStyle w:val="7"/>
              <w:spacing w:before="156" w:beforeLines="5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b类</w:t>
            </w:r>
          </w:p>
        </w:tc>
        <w:tc>
          <w:tcPr>
            <w:tcW w:w="844" w:type="dxa"/>
            <w:vAlign w:val="center"/>
          </w:tcPr>
          <w:p w14:paraId="5171F6AA">
            <w:pPr>
              <w:pStyle w:val="7"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用厕</w:t>
            </w:r>
          </w:p>
        </w:tc>
        <w:tc>
          <w:tcPr>
            <w:tcW w:w="2645" w:type="dxa"/>
            <w:gridSpan w:val="2"/>
            <w:vAlign w:val="center"/>
          </w:tcPr>
          <w:p w14:paraId="51B847E5">
            <w:pPr>
              <w:pStyle w:val="7"/>
              <w:spacing w:line="4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独立，无</w:t>
            </w:r>
            <w:r>
              <w:rPr>
                <w:rFonts w:hint="eastAsia" w:ascii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Fonts w:ascii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帮助</w:t>
            </w:r>
          </w:p>
          <w:p w14:paraId="203B78E0">
            <w:pPr>
              <w:pStyle w:val="7"/>
              <w:spacing w:line="4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能独立用厕、便后拭净及整理衣裤</w:t>
            </w:r>
            <w:r>
              <w:rPr>
                <w:rFonts w:ascii="Times New Roman" w:hAnsi="Times New Roman" w:cs="Times New Roman"/>
                <w:color w:val="000000" w:themeColor="text1"/>
                <w:spacing w:val="-2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（可用手杖、</w:t>
            </w:r>
            <w:r>
              <w:rPr>
                <w:rFonts w:ascii="Times New Roman" w:hAnsi="Times New Roman" w:cs="Times New Roman"/>
                <w:color w:val="000000" w:themeColor="text1"/>
                <w:spacing w:val="-59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助步器或轮</w:t>
            </w:r>
            <w:r>
              <w:rPr>
                <w:rFonts w:ascii="Times New Roman" w:hAnsi="Times New Roman" w:cs="Times New Roman"/>
                <w:color w:val="000000" w:themeColor="text1"/>
                <w:spacing w:val="7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椅，能处理尿壶、便盆</w:t>
            </w:r>
            <w:r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323" w:type="dxa"/>
            <w:vAlign w:val="center"/>
          </w:tcPr>
          <w:p w14:paraId="4706006B">
            <w:pPr>
              <w:pStyle w:val="7"/>
              <w:spacing w:line="400" w:lineRule="exact"/>
              <w:jc w:val="left"/>
              <w:rPr>
                <w:rFonts w:ascii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不能独立完成</w:t>
            </w:r>
          </w:p>
          <w:p w14:paraId="659FCD43">
            <w:pPr>
              <w:pStyle w:val="7"/>
              <w:spacing w:line="400" w:lineRule="exact"/>
              <w:jc w:val="left"/>
              <w:rPr>
                <w:rFonts w:ascii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需要帮助用厕、做便后处理</w:t>
            </w:r>
            <w:r>
              <w:rPr>
                <w:rFonts w:hint="eastAsia" w:ascii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清洁、整理衣裤</w:t>
            </w:r>
            <w:r>
              <w:rPr>
                <w:rFonts w:hint="eastAsia" w:ascii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及处理尿壶、便盆</w:t>
            </w:r>
          </w:p>
        </w:tc>
        <w:tc>
          <w:tcPr>
            <w:tcW w:w="1745" w:type="dxa"/>
            <w:vAlign w:val="center"/>
          </w:tcPr>
          <w:p w14:paraId="76D6B8CA">
            <w:pPr>
              <w:pStyle w:val="7"/>
              <w:spacing w:line="400" w:lineRule="exact"/>
              <w:jc w:val="left"/>
              <w:rPr>
                <w:rFonts w:ascii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不能独立完成</w:t>
            </w:r>
          </w:p>
          <w:p w14:paraId="3B7C31AC">
            <w:pPr>
              <w:pStyle w:val="7"/>
              <w:spacing w:line="400" w:lineRule="exact"/>
              <w:jc w:val="left"/>
              <w:rPr>
                <w:rFonts w:ascii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不能用厕</w:t>
            </w:r>
          </w:p>
        </w:tc>
        <w:tc>
          <w:tcPr>
            <w:tcW w:w="1343" w:type="dxa"/>
            <w:vAlign w:val="center"/>
          </w:tcPr>
          <w:p w14:paraId="2F757C6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B60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</w:trPr>
        <w:tc>
          <w:tcPr>
            <w:tcW w:w="848" w:type="dxa"/>
            <w:vMerge w:val="continue"/>
            <w:tcBorders>
              <w:top w:val="nil"/>
              <w:bottom w:val="nil"/>
            </w:tcBorders>
          </w:tcPr>
          <w:p w14:paraId="2099CEF2">
            <w:pPr>
              <w:spacing w:before="156" w:beforeLines="50" w:line="24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  <w:vAlign w:val="center"/>
          </w:tcPr>
          <w:p w14:paraId="428B33AF">
            <w:pPr>
              <w:pStyle w:val="7"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穿衣</w:t>
            </w:r>
          </w:p>
        </w:tc>
        <w:tc>
          <w:tcPr>
            <w:tcW w:w="2645" w:type="dxa"/>
            <w:gridSpan w:val="2"/>
            <w:vAlign w:val="center"/>
          </w:tcPr>
          <w:p w14:paraId="46A9468D">
            <w:pPr>
              <w:pStyle w:val="7"/>
              <w:spacing w:line="4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独立，无</w:t>
            </w:r>
            <w:r>
              <w:rPr>
                <w:rFonts w:hint="eastAsia" w:ascii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Fonts w:ascii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帮助</w:t>
            </w:r>
          </w:p>
          <w:p w14:paraId="2761AB64">
            <w:pPr>
              <w:pStyle w:val="7"/>
              <w:spacing w:line="4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能独立拿取衣服，穿上并扣好</w:t>
            </w:r>
          </w:p>
        </w:tc>
        <w:tc>
          <w:tcPr>
            <w:tcW w:w="2323" w:type="dxa"/>
            <w:vAlign w:val="center"/>
          </w:tcPr>
          <w:p w14:paraId="5E53DCE5">
            <w:pPr>
              <w:pStyle w:val="7"/>
              <w:spacing w:line="400" w:lineRule="exact"/>
              <w:jc w:val="left"/>
              <w:rPr>
                <w:rFonts w:ascii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部分独立</w:t>
            </w:r>
          </w:p>
          <w:p w14:paraId="57615856">
            <w:pPr>
              <w:pStyle w:val="7"/>
              <w:spacing w:line="400" w:lineRule="exact"/>
              <w:jc w:val="left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能独立拿取衣服及穿上，需帮助系鞋带</w:t>
            </w:r>
          </w:p>
        </w:tc>
        <w:tc>
          <w:tcPr>
            <w:tcW w:w="1745" w:type="dxa"/>
            <w:vAlign w:val="center"/>
          </w:tcPr>
          <w:p w14:paraId="11E98475">
            <w:pPr>
              <w:pStyle w:val="7"/>
              <w:spacing w:line="400" w:lineRule="exact"/>
              <w:jc w:val="left"/>
              <w:rPr>
                <w:rFonts w:ascii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不能独立完成完全不能穿，要靠他人拿衣穿衣或自己穿上部分</w:t>
            </w:r>
          </w:p>
        </w:tc>
        <w:tc>
          <w:tcPr>
            <w:tcW w:w="1343" w:type="dxa"/>
            <w:vAlign w:val="center"/>
          </w:tcPr>
          <w:p w14:paraId="39A2CFB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1987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848" w:type="dxa"/>
            <w:vMerge w:val="continue"/>
            <w:tcBorders>
              <w:top w:val="nil"/>
            </w:tcBorders>
          </w:tcPr>
          <w:p w14:paraId="0FD3196C">
            <w:pPr>
              <w:spacing w:before="156" w:beforeLines="50" w:line="24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  <w:vAlign w:val="center"/>
          </w:tcPr>
          <w:p w14:paraId="6F1A52B8">
            <w:pPr>
              <w:pStyle w:val="7"/>
              <w:spacing w:line="400" w:lineRule="exact"/>
              <w:ind w:firstLine="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床椅</w:t>
            </w:r>
          </w:p>
          <w:p w14:paraId="3CB8A1F1">
            <w:pPr>
              <w:pStyle w:val="7"/>
              <w:spacing w:line="400" w:lineRule="exact"/>
              <w:ind w:firstLine="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转移</w:t>
            </w:r>
          </w:p>
        </w:tc>
        <w:tc>
          <w:tcPr>
            <w:tcW w:w="2645" w:type="dxa"/>
            <w:gridSpan w:val="2"/>
            <w:vAlign w:val="center"/>
          </w:tcPr>
          <w:p w14:paraId="14FBA16E">
            <w:pPr>
              <w:pStyle w:val="7"/>
              <w:spacing w:line="4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独立，无</w:t>
            </w:r>
            <w:r>
              <w:rPr>
                <w:rFonts w:hint="eastAsia" w:ascii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Fonts w:ascii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帮助</w:t>
            </w:r>
          </w:p>
          <w:p w14:paraId="54503068">
            <w:pPr>
              <w:pStyle w:val="7"/>
              <w:spacing w:line="400" w:lineRule="exact"/>
              <w:ind w:hanging="184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自自己能下床，坐上及离开椅、</w:t>
            </w:r>
            <w:r>
              <w:rPr>
                <w:rFonts w:ascii="Times New Roman" w:hAnsi="Times New Roman" w:cs="Times New Roman"/>
                <w:color w:val="000000" w:themeColor="text1"/>
                <w:spacing w:val="1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凳（可用手杖或助</w:t>
            </w:r>
            <w:r>
              <w:rPr>
                <w:rFonts w:ascii="Times New Roman" w:hAnsi="Times New Roman" w:cs="Times New Roman"/>
                <w:color w:val="000000" w:themeColor="text1"/>
                <w:spacing w:val="-5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1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步器）</w:t>
            </w:r>
          </w:p>
        </w:tc>
        <w:tc>
          <w:tcPr>
            <w:tcW w:w="2323" w:type="dxa"/>
            <w:vAlign w:val="center"/>
          </w:tcPr>
          <w:p w14:paraId="67400C31">
            <w:pPr>
              <w:pStyle w:val="7"/>
              <w:spacing w:line="4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9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不能独立完成</w:t>
            </w:r>
          </w:p>
          <w:p w14:paraId="4FB3DD99">
            <w:pPr>
              <w:pStyle w:val="7"/>
              <w:spacing w:line="4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9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需帮助上、下床椅</w:t>
            </w:r>
          </w:p>
        </w:tc>
        <w:tc>
          <w:tcPr>
            <w:tcW w:w="1745" w:type="dxa"/>
            <w:vAlign w:val="center"/>
          </w:tcPr>
          <w:p w14:paraId="55DA699D">
            <w:pPr>
              <w:pStyle w:val="7"/>
              <w:spacing w:line="400" w:lineRule="exact"/>
              <w:ind w:hanging="220"/>
              <w:jc w:val="left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9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能不能独</w:t>
            </w:r>
            <w:r>
              <w:rPr>
                <w:sz w:val="24"/>
                <w:szCs w:val="24"/>
                <w:lang w:eastAsia="zh-CN"/>
              </w:rPr>
              <w:t>立完成</w:t>
            </w:r>
          </w:p>
          <w:p w14:paraId="4C9A7968">
            <w:pPr>
              <w:pStyle w:val="7"/>
              <w:spacing w:line="400" w:lineRule="exact"/>
              <w:ind w:hanging="220"/>
              <w:jc w:val="left"/>
              <w:rPr>
                <w:rFonts w:ascii="Times New Roman" w:hAnsi="Times New Roman" w:cs="Times New Roman"/>
                <w:color w:val="000000" w:themeColor="text1"/>
                <w:spacing w:val="9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4"/>
                <w:szCs w:val="24"/>
                <w:lang w:eastAsia="zh-CN"/>
              </w:rPr>
              <w:t>卧卧床不起</w:t>
            </w:r>
          </w:p>
        </w:tc>
        <w:tc>
          <w:tcPr>
            <w:tcW w:w="1343" w:type="dxa"/>
            <w:vAlign w:val="center"/>
          </w:tcPr>
          <w:p w14:paraId="607FEEB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87D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692" w:type="dxa"/>
            <w:gridSpan w:val="2"/>
            <w:vAlign w:val="center"/>
          </w:tcPr>
          <w:p w14:paraId="0BA15762">
            <w:pPr>
              <w:pStyle w:val="7"/>
              <w:spacing w:before="156" w:beforeLines="5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综合</w:t>
            </w:r>
          </w:p>
        </w:tc>
        <w:tc>
          <w:tcPr>
            <w:tcW w:w="8056" w:type="dxa"/>
            <w:gridSpan w:val="5"/>
            <w:vAlign w:val="center"/>
          </w:tcPr>
          <w:p w14:paraId="2F1B1C44">
            <w:pPr>
              <w:pStyle w:val="7"/>
              <w:spacing w:before="156" w:beforeLines="5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自评失能等级为：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级（根据评级规则填A→G级）</w:t>
            </w:r>
          </w:p>
        </w:tc>
      </w:tr>
      <w:tr w14:paraId="7E4419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2" w:hRule="atLeast"/>
        </w:trPr>
        <w:tc>
          <w:tcPr>
            <w:tcW w:w="1692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14:paraId="7B460B85">
            <w:pPr>
              <w:pStyle w:val="7"/>
              <w:spacing w:before="156" w:beforeLines="5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          明</w:t>
            </w:r>
          </w:p>
        </w:tc>
        <w:tc>
          <w:tcPr>
            <w:tcW w:w="8056" w:type="dxa"/>
            <w:gridSpan w:val="5"/>
            <w:vAlign w:val="center"/>
          </w:tcPr>
          <w:p w14:paraId="1A8C84ED">
            <w:pPr>
              <w:pStyle w:val="7"/>
              <w:spacing w:line="4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评级规则：</w:t>
            </w:r>
          </w:p>
          <w:p w14:paraId="7A584C06">
            <w:pPr>
              <w:pStyle w:val="7"/>
              <w:spacing w:line="4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A级：</w:t>
            </w:r>
            <w:r>
              <w:rPr>
                <w:rFonts w:ascii="Times New Roman" w:hAnsi="Times New Roman" w:cs="Times New Roman"/>
                <w:color w:val="000000" w:themeColor="text1"/>
                <w:spacing w:val="-4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1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a类b类所有项目均独立；</w:t>
            </w:r>
          </w:p>
          <w:p w14:paraId="31E4E33D">
            <w:pPr>
              <w:pStyle w:val="7"/>
              <w:spacing w:line="4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B级：</w:t>
            </w:r>
            <w:r>
              <w:rPr>
                <w:rFonts w:ascii="Times New Roman" w:hAnsi="Times New Roman" w:cs="Times New Roman"/>
                <w:color w:val="000000" w:themeColor="text1"/>
                <w:spacing w:val="-4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1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a类1项或b类1-2项依赖；</w:t>
            </w:r>
          </w:p>
          <w:p w14:paraId="64F2F744">
            <w:pPr>
              <w:pStyle w:val="7"/>
              <w:spacing w:line="4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8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C级：a类b类各1项或b类3项依赖；</w:t>
            </w:r>
          </w:p>
          <w:p w14:paraId="6BF68A38">
            <w:pPr>
              <w:pStyle w:val="7"/>
              <w:spacing w:line="4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7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D级：a类2项或a类1项b类2项依赖；</w:t>
            </w:r>
          </w:p>
          <w:p w14:paraId="0A81F434">
            <w:pPr>
              <w:pStyle w:val="7"/>
              <w:spacing w:line="4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E级：a类3项依赖或a类2项b类1-2项依赖或a类1项b类3项依赖；</w:t>
            </w:r>
          </w:p>
          <w:p w14:paraId="55B7C9DA">
            <w:pPr>
              <w:pStyle w:val="7"/>
              <w:spacing w:line="4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F级：a类3项b类1-2项依赖或a类2项b类3项依赖；</w:t>
            </w:r>
          </w:p>
          <w:p w14:paraId="7D852CC6">
            <w:pPr>
              <w:pStyle w:val="7"/>
              <w:spacing w:line="4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7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G级：a类b类所有项目均依赖。</w:t>
            </w:r>
          </w:p>
        </w:tc>
      </w:tr>
      <w:tr w14:paraId="0F8E9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92" w:type="dxa"/>
            <w:gridSpan w:val="2"/>
            <w:vMerge w:val="continue"/>
            <w:tcBorders>
              <w:top w:val="nil"/>
            </w:tcBorders>
            <w:textDirection w:val="tbRlV"/>
            <w:vAlign w:val="center"/>
          </w:tcPr>
          <w:p w14:paraId="34CF3F91">
            <w:pPr>
              <w:spacing w:before="156" w:beforeLines="50" w:line="2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56" w:type="dxa"/>
            <w:gridSpan w:val="5"/>
            <w:vAlign w:val="center"/>
          </w:tcPr>
          <w:p w14:paraId="3B9C5F22">
            <w:pPr>
              <w:pStyle w:val="7"/>
              <w:spacing w:line="400" w:lineRule="exact"/>
              <w:ind w:firstLine="8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此表由评估对象或其监护人、代理人自行评估</w:t>
            </w:r>
            <w:r>
              <w:rPr>
                <w:rFonts w:ascii="Times New Roman" w:hAnsi="Times New Roman" w:cs="Times New Roman"/>
                <w:color w:val="000000" w:themeColor="text1"/>
                <w:spacing w:val="-4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1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pacing w:val="-59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1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当</w:t>
            </w:r>
            <w:r>
              <w:rPr>
                <w:rFonts w:ascii="Times New Roman" w:hAnsi="Times New Roman" w:cs="Times New Roman"/>
                <w:color w:val="000000" w:themeColor="text1"/>
                <w:spacing w:val="-4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1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自评等级达到</w:t>
            </w:r>
            <w:r>
              <w:rPr>
                <w:rFonts w:ascii="Times New Roman" w:hAnsi="Times New Roman" w:cs="Times New Roman"/>
                <w:color w:val="000000" w:themeColor="text1"/>
                <w:spacing w:val="-2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1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Times New Roman" w:hAnsi="Times New Roman" w:cs="Times New Roman"/>
                <w:color w:val="000000" w:themeColor="text1"/>
                <w:spacing w:val="-2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1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级、F</w:t>
            </w:r>
            <w:r>
              <w:rPr>
                <w:rFonts w:ascii="Times New Roman" w:hAnsi="Times New Roman" w:cs="Times New Roman"/>
                <w:color w:val="000000" w:themeColor="text1"/>
                <w:spacing w:val="-2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1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级、G</w:t>
            </w:r>
            <w:r>
              <w:rPr>
                <w:rFonts w:ascii="Times New Roman" w:hAnsi="Times New Roman" w:cs="Times New Roman"/>
                <w:color w:val="000000" w:themeColor="text1"/>
                <w:spacing w:val="-2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1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级时</w:t>
            </w:r>
            <w:r>
              <w:rPr>
                <w:rFonts w:ascii="Times New Roman" w:hAnsi="Times New Roman" w:cs="Times New Roman"/>
                <w:color w:val="000000" w:themeColor="text1"/>
                <w:spacing w:val="18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方可申请长期护理失能等级评估。</w:t>
            </w:r>
          </w:p>
        </w:tc>
      </w:tr>
    </w:tbl>
    <w:p w14:paraId="66C60C92">
      <w:pPr>
        <w:pStyle w:val="3"/>
        <w:spacing w:before="0" w:after="0" w:line="560" w:lineRule="exact"/>
        <w:jc w:val="both"/>
      </w:pPr>
      <w:bookmarkStart w:id="0" w:name="_GoBack"/>
      <w:bookmarkEnd w:id="0"/>
    </w:p>
    <w:sectPr>
      <w:pgSz w:w="11906" w:h="16838"/>
      <w:pgMar w:top="1440" w:right="1077" w:bottom="144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F612F"/>
    <w:rsid w:val="403A30ED"/>
    <w:rsid w:val="547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paragraph" w:customStyle="1" w:styleId="6">
    <w:name w:val="Heading3"/>
    <w:basedOn w:val="1"/>
    <w:next w:val="1"/>
    <w:qFormat/>
    <w:uiPriority w:val="0"/>
    <w:pPr>
      <w:keepNext/>
      <w:keepLines/>
      <w:spacing w:before="260" w:after="260" w:line="416" w:lineRule="auto"/>
    </w:pPr>
    <w:rPr>
      <w:b/>
      <w:bCs/>
      <w:sz w:val="32"/>
      <w:szCs w:val="32"/>
    </w:rPr>
  </w:style>
  <w:style w:type="paragraph" w:customStyle="1" w:styleId="7">
    <w:name w:val="Table Text"/>
    <w:basedOn w:val="1"/>
    <w:semiHidden/>
    <w:qFormat/>
    <w:uiPriority w:val="0"/>
    <w:rPr>
      <w:rFonts w:ascii="仿宋_GB2312" w:hAnsi="仿宋_GB2312" w:eastAsia="仿宋_GB2312" w:cs="仿宋_GB2312"/>
      <w:sz w:val="20"/>
      <w:szCs w:val="20"/>
      <w:lang w:eastAsia="en-US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2026-03-04T06:56:00Z</dcterms:created>
  <dc:creator>橘生淮南</dc:creator>
  <cp:lastModifiedBy>橘生淮南</cp:lastModifiedBy>
  <dcterms:modified xsi:type="dcterms:W3CDTF">2026-03-04T06:57:08Z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781010AC96FF4365A917A4A79E192EF7_11</vt:lpwstr>
  </property>
  <property fmtid="{D5CDD505-2E9C-101B-9397-08002B2CF9AE}" pid="4" name="KSOTemplateDocerSaveRecord">
    <vt:lpwstr>eyJoZGlkIjoiNjcwZDc2YTcyMTA3YWRkNmYyNzZmYWI5ZjVmMjc4ODciLCJ1c2VySWQiOiIxMDczMjgzMjYxIn0=</vt:lpwstr>
  </property>
</Properties>
</file>