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eastAsia="黑体"/>
          <w:color w:val="000000"/>
          <w:spacing w:val="6"/>
          <w:sz w:val="30"/>
          <w:szCs w:val="30"/>
        </w:rPr>
      </w:pPr>
      <w:r>
        <w:rPr>
          <w:rFonts w:hint="eastAsia" w:ascii="黑体" w:eastAsia="黑体"/>
          <w:color w:val="000000"/>
          <w:spacing w:val="6"/>
          <w:sz w:val="30"/>
          <w:szCs w:val="30"/>
        </w:rPr>
        <w:t>附件5</w:t>
      </w:r>
    </w:p>
    <w:p>
      <w:pPr>
        <w:spacing w:line="520" w:lineRule="exact"/>
        <w:jc w:val="center"/>
        <w:rPr>
          <w:rFonts w:ascii="方正小标宋简体" w:eastAsia="方正小标宋简体"/>
          <w:color w:val="000000"/>
          <w:spacing w:val="6"/>
          <w:sz w:val="42"/>
          <w:szCs w:val="42"/>
        </w:rPr>
      </w:pPr>
      <w:r>
        <w:rPr>
          <w:rFonts w:hint="eastAsia" w:ascii="方正小标宋简体" w:eastAsia="方正小标宋简体"/>
          <w:color w:val="000000"/>
          <w:spacing w:val="6"/>
          <w:sz w:val="42"/>
          <w:szCs w:val="42"/>
        </w:rPr>
        <w:t>建设性意见建议整改完成情况一览表（式样）</w:t>
      </w:r>
    </w:p>
    <w:p>
      <w:pPr>
        <w:spacing w:line="520" w:lineRule="exact"/>
        <w:rPr>
          <w:rFonts w:ascii="仿宋_GB2312" w:eastAsia="仿宋_GB2312"/>
          <w:color w:val="000000"/>
          <w:sz w:val="24"/>
        </w:rPr>
      </w:pPr>
    </w:p>
    <w:p>
      <w:pPr>
        <w:spacing w:line="520" w:lineRule="exact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填报单位：                        填报人员：                  联系电话：               填报时间： 年   月   日</w:t>
      </w:r>
    </w:p>
    <w:tbl>
      <w:tblPr>
        <w:tblStyle w:val="3"/>
        <w:tblW w:w="151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76"/>
        <w:gridCol w:w="1701"/>
        <w:gridCol w:w="1276"/>
        <w:gridCol w:w="1275"/>
        <w:gridCol w:w="1276"/>
        <w:gridCol w:w="1701"/>
        <w:gridCol w:w="2268"/>
        <w:gridCol w:w="141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附件1中的序号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意见建议编号</w:t>
            </w: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意见建议内容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left"/>
              <w:rPr>
                <w:rFonts w:hint="eastAsia"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责任单位</w:t>
            </w:r>
          </w:p>
        </w:tc>
        <w:tc>
          <w:tcPr>
            <w:tcW w:w="1275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整改措施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完成时限</w:t>
            </w: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整改成果形式</w:t>
            </w:r>
          </w:p>
        </w:tc>
        <w:tc>
          <w:tcPr>
            <w:tcW w:w="2268" w:type="dxa"/>
            <w:vAlign w:val="center"/>
          </w:tcPr>
          <w:p>
            <w:pPr>
              <w:spacing w:line="52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整改工作进展情况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是否如期整改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未如期整改情况说明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b/>
          <w:color w:val="000000"/>
          <w:sz w:val="24"/>
        </w:rPr>
      </w:pPr>
    </w:p>
    <w:p>
      <w:pPr>
        <w:spacing w:line="400" w:lineRule="exact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color w:val="000000"/>
          <w:sz w:val="24"/>
        </w:rPr>
        <w:t>填写说明：</w:t>
      </w:r>
      <w:r>
        <w:rPr>
          <w:rFonts w:ascii="Times New Roman" w:hAnsi="Times New Roman" w:eastAsia="仿宋_GB2312" w:cs="Times New Roman"/>
          <w:color w:val="000000"/>
          <w:sz w:val="24"/>
        </w:rPr>
        <w:t xml:space="preserve"> </w:t>
      </w:r>
    </w:p>
    <w:p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1．共涉及本单位</w:t>
      </w:r>
      <w:r>
        <w:rPr>
          <w:rFonts w:ascii="Times New Roman" w:hAnsi="Times New Roman" w:eastAsia="仿宋_GB2312" w:cs="Times New Roman"/>
          <w:color w:val="000000"/>
          <w:sz w:val="24"/>
          <w:u w:val="single"/>
        </w:rPr>
        <w:t xml:space="preserve">   </w:t>
      </w:r>
      <w:r>
        <w:rPr>
          <w:rFonts w:ascii="Times New Roman" w:hAnsi="Times New Roman" w:eastAsia="仿宋_GB2312" w:cs="Times New Roman"/>
          <w:color w:val="000000"/>
          <w:sz w:val="24"/>
        </w:rPr>
        <w:t>条意见建议，其中涉及建设性意见建议</w:t>
      </w:r>
      <w:r>
        <w:rPr>
          <w:rFonts w:ascii="Times New Roman" w:hAnsi="Times New Roman" w:eastAsia="仿宋_GB2312" w:cs="Times New Roman"/>
          <w:color w:val="000000"/>
          <w:sz w:val="24"/>
          <w:u w:val="single"/>
        </w:rPr>
        <w:t xml:space="preserve">   </w:t>
      </w:r>
      <w:r>
        <w:rPr>
          <w:rFonts w:ascii="Times New Roman" w:hAnsi="Times New Roman" w:eastAsia="仿宋_GB2312" w:cs="Times New Roman"/>
          <w:color w:val="000000"/>
          <w:sz w:val="24"/>
        </w:rPr>
        <w:t>条，其它意见建议</w:t>
      </w:r>
      <w:r>
        <w:rPr>
          <w:rFonts w:ascii="Times New Roman" w:hAnsi="Times New Roman" w:eastAsia="仿宋_GB2312" w:cs="Times New Roman"/>
          <w:color w:val="000000"/>
          <w:sz w:val="24"/>
          <w:u w:val="single"/>
        </w:rPr>
        <w:t xml:space="preserve">   </w:t>
      </w:r>
      <w:r>
        <w:rPr>
          <w:rFonts w:ascii="Times New Roman" w:hAnsi="Times New Roman" w:eastAsia="仿宋_GB2312" w:cs="Times New Roman"/>
          <w:color w:val="000000"/>
          <w:sz w:val="24"/>
        </w:rPr>
        <w:t>条，共提出</w:t>
      </w:r>
      <w:r>
        <w:rPr>
          <w:rFonts w:ascii="Times New Roman" w:hAnsi="Times New Roman" w:eastAsia="仿宋_GB2312" w:cs="Times New Roman"/>
          <w:color w:val="000000"/>
          <w:sz w:val="24"/>
          <w:u w:val="single"/>
        </w:rPr>
        <w:t xml:space="preserve">   </w:t>
      </w:r>
      <w:r>
        <w:rPr>
          <w:rFonts w:ascii="Times New Roman" w:hAnsi="Times New Roman" w:eastAsia="仿宋_GB2312" w:cs="Times New Roman"/>
          <w:color w:val="000000"/>
          <w:sz w:val="24"/>
        </w:rPr>
        <w:t>条具体整改措施。</w:t>
      </w:r>
    </w:p>
    <w:p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2．整改工作进展情况：按照建设性意见建议整改措施填写完成情况。</w:t>
      </w:r>
    </w:p>
    <w:p>
      <w:pPr>
        <w:tabs>
          <w:tab w:val="left" w:pos="1260"/>
          <w:tab w:val="left" w:pos="1680"/>
        </w:tabs>
        <w:spacing w:line="400" w:lineRule="exact"/>
        <w:ind w:firstLine="480" w:firstLineChars="200"/>
        <w:rPr>
          <w:rFonts w:ascii="Times New Roman" w:hAnsi="Times New Roman" w:eastAsia="黑体" w:cs="Times New Roman"/>
          <w:color w:val="000000"/>
          <w:spacing w:val="6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3．请统一用</w:t>
      </w:r>
      <w:r>
        <w:rPr>
          <w:rFonts w:ascii="Times New Roman" w:hAnsi="Times New Roman" w:eastAsia="仿宋_GB2312" w:cs="Times New Roman"/>
          <w:b/>
          <w:color w:val="000000"/>
          <w:sz w:val="24"/>
        </w:rPr>
        <w:t>EXCEL</w:t>
      </w:r>
      <w:r>
        <w:rPr>
          <w:rFonts w:ascii="Times New Roman" w:hAnsi="Times New Roman" w:eastAsia="仿宋_GB2312" w:cs="Times New Roman"/>
          <w:color w:val="000000"/>
          <w:sz w:val="24"/>
        </w:rPr>
        <w:t>格式，于</w:t>
      </w:r>
      <w:r>
        <w:rPr>
          <w:rFonts w:ascii="Times New Roman" w:hAnsi="Times New Roman" w:eastAsia="仿宋_GB2312" w:cs="Times New Roman"/>
          <w:b/>
          <w:color w:val="000000"/>
          <w:sz w:val="24"/>
        </w:rPr>
        <w:t>2018年11月</w:t>
      </w:r>
      <w:r>
        <w:rPr>
          <w:rFonts w:hint="eastAsia" w:ascii="Times New Roman" w:hAnsi="Times New Roman" w:eastAsia="仿宋_GB2312" w:cs="Times New Roman"/>
          <w:b/>
          <w:color w:val="000000"/>
          <w:sz w:val="24"/>
          <w:lang w:val="en-US" w:eastAsia="zh-CN"/>
        </w:rPr>
        <w:t>15</w:t>
      </w:r>
      <w:r>
        <w:rPr>
          <w:rFonts w:ascii="Times New Roman" w:hAnsi="Times New Roman" w:eastAsia="仿宋_GB2312" w:cs="Times New Roman"/>
          <w:b/>
          <w:color w:val="000000"/>
          <w:sz w:val="24"/>
        </w:rPr>
        <w:t>日</w:t>
      </w:r>
      <w:r>
        <w:rPr>
          <w:rFonts w:ascii="Times New Roman" w:hAnsi="Times New Roman" w:eastAsia="仿宋_GB2312" w:cs="Times New Roman"/>
          <w:color w:val="000000"/>
          <w:sz w:val="24"/>
        </w:rPr>
        <w:t>前将本单位的整改工作完成情况总结及本表通过电子邮箱（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/>
        </w:rPr>
        <w:t>ljjxkpb</w:t>
      </w:r>
      <w:r>
        <w:rPr>
          <w:rFonts w:ascii="Times New Roman" w:hAnsi="Times New Roman" w:eastAsia="仿宋_GB2312" w:cs="Times New Roman"/>
          <w:color w:val="000000"/>
          <w:sz w:val="24"/>
        </w:rPr>
        <w:t>@163.com）报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000000"/>
          <w:sz w:val="24"/>
        </w:rPr>
        <w:t>绩效办。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86E"/>
    <w:rsid w:val="003D4ACA"/>
    <w:rsid w:val="00417D6F"/>
    <w:rsid w:val="00617088"/>
    <w:rsid w:val="007E386E"/>
    <w:rsid w:val="00E748D0"/>
    <w:rsid w:val="00FA5AC1"/>
    <w:rsid w:val="1240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TotalTime>8</TotalTime>
  <ScaleCrop>false</ScaleCrop>
  <LinksUpToDate>false</LinksUpToDate>
  <CharactersWithSpaces>406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2018-06-21T01:35:00Z</dcterms:created>
  <dc:creator>Windows 用户</dc:creator>
  <cp:lastModifiedBy>Administrator</cp:lastModifiedBy>
  <dcterms:modified xsi:type="dcterms:W3CDTF">2018-07-05T01:24:15Z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