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center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00" w:lineRule="exact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“拥军贷”融资需求名单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00" w:lineRule="exact"/>
        <w:rPr>
          <w:rFonts w:hint="default"/>
          <w:color w:val="auto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" w:line="540" w:lineRule="exact"/>
        <w:ind w:firstLine="499" w:firstLineChars="217"/>
        <w:jc w:val="left"/>
        <w:textAlignment w:val="baseline"/>
        <w:rPr>
          <w:rFonts w:hint="eastAsia" w:ascii="Times New Roman" w:hAnsi="Times New Roman" w:eastAsia="黑体" w:cs="黑体"/>
          <w:color w:val="auto"/>
          <w:sz w:val="27"/>
          <w:szCs w:val="27"/>
          <w:lang w:val="en-US" w:eastAsia="zh-CN"/>
        </w:rPr>
      </w:pPr>
      <w:r>
        <w:rPr>
          <w:rFonts w:hint="eastAsia" w:ascii="Times New Roman" w:hAnsi="Times New Roman" w:eastAsia="黑体" w:cs="黑体"/>
          <w:snapToGrid w:val="0"/>
          <w:color w:val="auto"/>
          <w:spacing w:val="-3"/>
          <w:kern w:val="0"/>
          <w:sz w:val="24"/>
          <w:szCs w:val="24"/>
        </w:rPr>
        <w:t>填报单位</w:t>
      </w:r>
      <w:r>
        <w:rPr>
          <w:rFonts w:hint="eastAsia" w:ascii="Times New Roman" w:hAnsi="Times New Roman" w:eastAsia="黑体" w:cs="黑体"/>
          <w:snapToGrid w:val="0"/>
          <w:color w:val="auto"/>
          <w:spacing w:val="-107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黑体" w:cs="黑体"/>
          <w:snapToGrid w:val="0"/>
          <w:color w:val="auto"/>
          <w:spacing w:val="-3"/>
          <w:kern w:val="0"/>
          <w:sz w:val="24"/>
          <w:szCs w:val="24"/>
        </w:rPr>
        <w:t>：</w:t>
      </w:r>
      <w:r>
        <w:rPr>
          <w:rFonts w:hint="eastAsia" w:ascii="Times New Roman" w:hAnsi="Times New Roman" w:eastAsia="黑体" w:cs="黑体"/>
          <w:snapToGrid w:val="0"/>
          <w:color w:val="auto"/>
          <w:kern w:val="0"/>
          <w:sz w:val="24"/>
          <w:szCs w:val="24"/>
        </w:rPr>
        <w:t xml:space="preserve">           </w:t>
      </w:r>
      <w:r>
        <w:rPr>
          <w:rFonts w:hint="eastAsia" w:ascii="Times New Roman" w:hAnsi="Times New Roman" w:eastAsia="黑体" w:cs="黑体"/>
          <w:snapToGrid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napToGrid w:val="0"/>
          <w:color w:val="auto"/>
          <w:spacing w:val="-3"/>
          <w:kern w:val="0"/>
          <w:sz w:val="24"/>
          <w:szCs w:val="24"/>
        </w:rPr>
        <w:t>填报人：</w:t>
      </w:r>
      <w:r>
        <w:rPr>
          <w:rFonts w:hint="eastAsia" w:ascii="Times New Roman" w:hAnsi="Times New Roman" w:eastAsia="黑体" w:cs="黑体"/>
          <w:snapToGrid w:val="0"/>
          <w:color w:val="auto"/>
          <w:kern w:val="0"/>
          <w:sz w:val="24"/>
          <w:szCs w:val="24"/>
        </w:rPr>
        <w:t xml:space="preserve">             </w:t>
      </w:r>
      <w:r>
        <w:rPr>
          <w:rFonts w:hint="eastAsia" w:ascii="Times New Roman" w:hAnsi="Times New Roman" w:eastAsia="黑体" w:cs="黑体"/>
          <w:snapToGrid w:val="0"/>
          <w:color w:val="auto"/>
          <w:spacing w:val="-3"/>
          <w:kern w:val="0"/>
          <w:sz w:val="24"/>
          <w:szCs w:val="24"/>
        </w:rPr>
        <w:t>填报时间：</w:t>
      </w:r>
      <w:r>
        <w:rPr>
          <w:rFonts w:hint="eastAsia" w:ascii="Times New Roman" w:hAnsi="Times New Roman" w:eastAsia="黑体" w:cs="黑体"/>
          <w:color w:val="auto"/>
          <w:sz w:val="27"/>
          <w:szCs w:val="27"/>
          <w:lang w:val="en-US" w:eastAsia="zh-CN"/>
        </w:rPr>
        <w:t xml:space="preserve">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070"/>
        <w:gridCol w:w="2130"/>
        <w:gridCol w:w="795"/>
        <w:gridCol w:w="1260"/>
        <w:gridCol w:w="1106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  <w:t>名称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（企业名称或个人姓名）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  <w:t>统一社会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  <w:t>所在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  <w:t>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  <w:t>所在县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  <w:t>（市、区）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  <w:t>电话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vertAlign w:val="baseline"/>
                <w:lang w:val="en-US" w:eastAsia="zh-CN"/>
              </w:rPr>
              <w:t>例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仿宋_GB2312"/>
                <w:color w:val="auto"/>
                <w:vertAlign w:val="baseline"/>
                <w:lang w:val="en-US" w:eastAsia="zh-CN"/>
              </w:rPr>
              <w:t>公司/张三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XXXX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仿宋_GB2312"/>
                <w:color w:val="auto"/>
                <w:vertAlign w:val="baseline"/>
                <w:lang w:val="en-US" w:eastAsia="zh-CN"/>
              </w:rPr>
              <w:t>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仿宋_GB2312"/>
                <w:color w:val="auto"/>
                <w:vertAlign w:val="baseline"/>
                <w:lang w:val="en-US" w:eastAsia="zh-CN"/>
              </w:rPr>
              <w:t>县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color w:val="auto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方正小标宋简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方正小标宋简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方正小标宋简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方正小标宋简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方正小标宋简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方正小标宋简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方正小标宋简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7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方正小标宋简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eastAsia="方正小标宋简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9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10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/>
                <w:color w:va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2098" w:right="1474" w:bottom="1984" w:left="1588" w:header="851" w:footer="1417" w:gutter="0"/>
          <w:pgNumType w:fmt="decimal"/>
          <w:cols w:space="720" w:num="1"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中文正文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jJmOTY3MmMwMTFmODM5YWUzNDliNWY0YTZhMGMifQ=="/>
  </w:docVars>
  <w:rsids>
    <w:rsidRoot w:val="4D4816C9"/>
    <w:rsid w:val="4D48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97</Characters>
  <Lines>0</Lines>
  <Paragraphs>0</Paragraphs>
  <TotalTime>0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2023-05-08T09:53:00Z</dcterms:created>
  <dc:creator>给我留个位子划水水</dc:creator>
  <cp:lastModifiedBy>给我留个位子划水水</cp:lastModifiedBy>
  <dcterms:modified xsi:type="dcterms:W3CDTF">2023-05-08T09:54:44Z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3DC6B70AB36D4D5DB45B37A10BA5F7FB_11</vt:lpwstr>
  </property>
</Properties>
</file>