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CA" w:rsidRPr="00DE2572" w:rsidRDefault="00DE2572" w:rsidP="00DE257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E2572">
        <w:rPr>
          <w:rFonts w:ascii="方正小标宋简体" w:eastAsia="方正小标宋简体" w:hint="eastAsia"/>
          <w:sz w:val="36"/>
          <w:szCs w:val="36"/>
        </w:rPr>
        <w:t>2021年第一季度局长信箱受理反馈统计数据情况</w:t>
      </w:r>
    </w:p>
    <w:p w:rsidR="00DE2572" w:rsidRDefault="00DE2572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E2572" w:rsidTr="00DE2572">
        <w:trPr>
          <w:trHeight w:val="567"/>
        </w:trPr>
        <w:tc>
          <w:tcPr>
            <w:tcW w:w="2130" w:type="dxa"/>
            <w:vAlign w:val="center"/>
          </w:tcPr>
          <w:p w:rsidR="00DE2572" w:rsidRPr="00DE2572" w:rsidRDefault="00DE2572" w:rsidP="00DE2572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E2572">
              <w:rPr>
                <w:rFonts w:ascii="黑体" w:eastAsia="黑体" w:hAnsi="黑体" w:hint="eastAsia"/>
                <w:sz w:val="28"/>
              </w:rPr>
              <w:t>季度</w:t>
            </w:r>
          </w:p>
        </w:tc>
        <w:tc>
          <w:tcPr>
            <w:tcW w:w="2130" w:type="dxa"/>
            <w:vAlign w:val="center"/>
          </w:tcPr>
          <w:p w:rsidR="00DE2572" w:rsidRPr="00DE2572" w:rsidRDefault="00DE2572" w:rsidP="00DE2572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E2572">
              <w:rPr>
                <w:rFonts w:ascii="黑体" w:eastAsia="黑体" w:hAnsi="黑体" w:hint="eastAsia"/>
                <w:sz w:val="28"/>
              </w:rPr>
              <w:t>收到来信件数</w:t>
            </w:r>
          </w:p>
        </w:tc>
        <w:tc>
          <w:tcPr>
            <w:tcW w:w="2131" w:type="dxa"/>
            <w:vAlign w:val="center"/>
          </w:tcPr>
          <w:p w:rsidR="00DE2572" w:rsidRPr="00DE2572" w:rsidRDefault="00DE2572" w:rsidP="00DE2572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E2572">
              <w:rPr>
                <w:rFonts w:ascii="黑体" w:eastAsia="黑体" w:hAnsi="黑体" w:hint="eastAsia"/>
                <w:sz w:val="28"/>
              </w:rPr>
              <w:t>回复件数</w:t>
            </w:r>
          </w:p>
        </w:tc>
        <w:tc>
          <w:tcPr>
            <w:tcW w:w="2131" w:type="dxa"/>
            <w:vAlign w:val="center"/>
          </w:tcPr>
          <w:p w:rsidR="00DE2572" w:rsidRPr="00DE2572" w:rsidRDefault="00DE2572" w:rsidP="00DE2572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E2572">
              <w:rPr>
                <w:rFonts w:ascii="黑体" w:eastAsia="黑体" w:hAnsi="黑体" w:hint="eastAsia"/>
                <w:sz w:val="28"/>
              </w:rPr>
              <w:t>回复率</w:t>
            </w:r>
          </w:p>
        </w:tc>
      </w:tr>
      <w:tr w:rsidR="00DE2572" w:rsidTr="00DE2572">
        <w:trPr>
          <w:trHeight w:val="567"/>
        </w:trPr>
        <w:tc>
          <w:tcPr>
            <w:tcW w:w="2130" w:type="dxa"/>
            <w:vAlign w:val="center"/>
          </w:tcPr>
          <w:p w:rsidR="00DE2572" w:rsidRPr="00DE2572" w:rsidRDefault="00DE2572" w:rsidP="00DE257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DE2572">
              <w:rPr>
                <w:rFonts w:asciiTheme="minorEastAsia" w:hAnsiTheme="minorEastAsia" w:hint="eastAsia"/>
                <w:sz w:val="24"/>
              </w:rPr>
              <w:t>第一季度</w:t>
            </w:r>
          </w:p>
        </w:tc>
        <w:tc>
          <w:tcPr>
            <w:tcW w:w="2130" w:type="dxa"/>
            <w:vAlign w:val="center"/>
          </w:tcPr>
          <w:p w:rsidR="00DE2572" w:rsidRPr="00DE2572" w:rsidRDefault="0025762B" w:rsidP="00DE257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131" w:type="dxa"/>
            <w:vAlign w:val="center"/>
          </w:tcPr>
          <w:p w:rsidR="00DE2572" w:rsidRPr="00DE2572" w:rsidRDefault="0025762B" w:rsidP="00DE257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131" w:type="dxa"/>
            <w:vAlign w:val="center"/>
          </w:tcPr>
          <w:p w:rsidR="00DE2572" w:rsidRPr="00DE2572" w:rsidRDefault="0025762B" w:rsidP="00DE257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100%</w:t>
            </w:r>
          </w:p>
        </w:tc>
      </w:tr>
    </w:tbl>
    <w:p w:rsidR="00DE2572" w:rsidRDefault="00DE2572">
      <w:pPr>
        <w:rPr>
          <w:rFonts w:hint="eastAsia"/>
        </w:rPr>
      </w:pPr>
    </w:p>
    <w:p w:rsidR="00DE2572" w:rsidRDefault="00DE2572">
      <w:pPr>
        <w:rPr>
          <w:rFonts w:hint="eastAsia"/>
        </w:rPr>
      </w:pPr>
    </w:p>
    <w:sectPr w:rsidR="00DE2572" w:rsidSect="0089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572"/>
    <w:rsid w:val="0025762B"/>
    <w:rsid w:val="002D701C"/>
    <w:rsid w:val="00894864"/>
    <w:rsid w:val="00C44A1C"/>
    <w:rsid w:val="00CC47BD"/>
    <w:rsid w:val="00DE2572"/>
    <w:rsid w:val="00E11B53"/>
    <w:rsid w:val="00E2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5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柳州市退役军人事务局-柳州市退役军人事务局</dc:creator>
  <cp:lastModifiedBy>柳州市退役军人事务局-柳州市退役军人事务局</cp:lastModifiedBy>
  <cp:revision>3</cp:revision>
  <dcterms:created xsi:type="dcterms:W3CDTF">2021-04-07T08:02:00Z</dcterms:created>
  <dcterms:modified xsi:type="dcterms:W3CDTF">2021-04-07T08:11:00Z</dcterms:modified>
</cp:coreProperties>
</file>