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ahoma" w:eastAsia="黑体" w:cs="Tahoma"/>
          <w:color w:val="000000"/>
          <w:kern w:val="0"/>
          <w:sz w:val="32"/>
          <w:szCs w:val="32"/>
        </w:rPr>
      </w:pPr>
      <w:r>
        <w:rPr>
          <w:rFonts w:hint="eastAsia" w:ascii="黑体" w:hAnsi="Tahoma" w:eastAsia="黑体" w:cs="Tahoma"/>
          <w:color w:val="000000"/>
          <w:kern w:val="0"/>
          <w:sz w:val="32"/>
          <w:szCs w:val="32"/>
        </w:rPr>
        <w:t xml:space="preserve">附件1   </w:t>
      </w:r>
      <w:r>
        <w:rPr>
          <w:rFonts w:hint="eastAsia" w:ascii="宋体" w:hAnsi="宋体" w:cs="Tahoma"/>
          <w:b/>
          <w:color w:val="000000"/>
          <w:kern w:val="0"/>
          <w:sz w:val="32"/>
          <w:szCs w:val="32"/>
        </w:rPr>
        <w:t xml:space="preserve">                    </w:t>
      </w:r>
      <w:r>
        <w:rPr>
          <w:rFonts w:hint="eastAsia" w:ascii="宋体" w:hAnsi="宋体" w:cs="仿宋_GB2312"/>
          <w:b/>
          <w:bCs/>
          <w:kern w:val="0"/>
          <w:sz w:val="36"/>
          <w:szCs w:val="36"/>
        </w:rPr>
        <w:t>第一类医疗器械备案审批</w:t>
      </w:r>
      <w:r>
        <w:rPr>
          <w:rFonts w:hint="eastAsia" w:ascii="宋体" w:hAnsi="宋体"/>
          <w:b/>
          <w:color w:val="000000"/>
          <w:sz w:val="36"/>
          <w:szCs w:val="36"/>
        </w:rPr>
        <w:t>流程图</w:t>
      </w:r>
    </w:p>
    <w:p>
      <w:pPr>
        <w:jc w:val="center"/>
        <w:rPr>
          <w:rFonts w:ascii="宋体" w:hAnsi="宋体"/>
          <w:b/>
          <w:vanish/>
          <w:sz w:val="32"/>
          <w:szCs w:val="32"/>
        </w:rPr>
      </w:pPr>
      <w:r>
        <w:rPr>
          <w:rFonts w:hint="eastAsia" w:ascii="Times New Roman" w:hAnsi="Times New Roman"/>
          <w:szCs w:val="24"/>
        </w:rPr>
        <mc:AlternateContent>
          <mc:Choice Requires="wpc">
            <w:drawing>
              <wp:anchor distT="0" distB="0" distL="114300" distR="114300" simplePos="0" relativeHeight="251662336" behindDoc="1" locked="0" layoutInCell="1" allowOverlap="1">
                <wp:simplePos x="0" y="0"/>
                <wp:positionH relativeFrom="column">
                  <wp:posOffset>-109855</wp:posOffset>
                </wp:positionH>
                <wp:positionV relativeFrom="paragraph">
                  <wp:posOffset>263525</wp:posOffset>
                </wp:positionV>
                <wp:extent cx="9258300" cy="4592320"/>
                <wp:effectExtent l="0" t="0" r="0" b="0"/>
                <wp:wrapTight wrapText="bothSides">
                  <wp:wrapPolygon>
                    <wp:start x="8311" y="1165"/>
                    <wp:lineTo x="8311" y="2598"/>
                    <wp:lineTo x="5511" y="3494"/>
                    <wp:lineTo x="4978" y="3763"/>
                    <wp:lineTo x="267" y="5018"/>
                    <wp:lineTo x="267" y="7975"/>
                    <wp:lineTo x="3111" y="8333"/>
                    <wp:lineTo x="10400" y="8333"/>
                    <wp:lineTo x="10400" y="9767"/>
                    <wp:lineTo x="6533" y="10573"/>
                    <wp:lineTo x="6178" y="10752"/>
                    <wp:lineTo x="6178" y="13171"/>
                    <wp:lineTo x="8933" y="14067"/>
                    <wp:lineTo x="10400" y="14067"/>
                    <wp:lineTo x="5289" y="15322"/>
                    <wp:lineTo x="5289" y="17920"/>
                    <wp:lineTo x="15778" y="17920"/>
                    <wp:lineTo x="15822" y="15412"/>
                    <wp:lineTo x="13733" y="14067"/>
                    <wp:lineTo x="14089" y="14067"/>
                    <wp:lineTo x="14933" y="13082"/>
                    <wp:lineTo x="14889" y="11200"/>
                    <wp:lineTo x="15244" y="11200"/>
                    <wp:lineTo x="15867" y="10304"/>
                    <wp:lineTo x="15822" y="8333"/>
                    <wp:lineTo x="19422" y="8333"/>
                    <wp:lineTo x="21200" y="7885"/>
                    <wp:lineTo x="21244" y="5287"/>
                    <wp:lineTo x="13822" y="2957"/>
                    <wp:lineTo x="12489" y="2598"/>
                    <wp:lineTo x="12489" y="1165"/>
                    <wp:lineTo x="8311" y="1165"/>
                  </wp:wrapPolygon>
                </wp:wrapTight>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Rectangle 25"/>
                        <wps:cNvSpPr>
                          <a:spLocks noChangeArrowheads="1"/>
                        </wps:cNvSpPr>
                        <wps:spPr bwMode="auto">
                          <a:xfrm>
                            <a:off x="3606165" y="256540"/>
                            <a:ext cx="1713865" cy="297180"/>
                          </a:xfrm>
                          <a:prstGeom prst="rect">
                            <a:avLst/>
                          </a:prstGeom>
                          <a:solidFill>
                            <a:srgbClr val="FFFFFF"/>
                          </a:solidFill>
                          <a:ln w="9525">
                            <a:solidFill>
                              <a:srgbClr val="000000"/>
                            </a:solidFill>
                            <a:miter lim="800000"/>
                          </a:ln>
                        </wps:spPr>
                        <wps:txbx>
                          <w:txbxContent>
                            <w:p>
                              <w:pPr>
                                <w:spacing w:line="280" w:lineRule="exact"/>
                                <w:jc w:val="center"/>
                                <w:rPr>
                                  <w:rFonts w:ascii="宋体" w:hAnsi="宋体"/>
                                  <w:szCs w:val="21"/>
                                </w:rPr>
                              </w:pPr>
                              <w:r>
                                <w:rPr>
                                  <w:rFonts w:hint="eastAsia" w:ascii="宋体" w:hAnsi="宋体"/>
                                  <w:szCs w:val="21"/>
                                </w:rPr>
                                <w:t>备案人进行网上申报</w:t>
                              </w:r>
                            </w:p>
                          </w:txbxContent>
                        </wps:txbx>
                        <wps:bodyPr rot="0" vert="horz" wrap="square" lIns="91440" tIns="45720" rIns="91440" bIns="45720" anchor="t" anchorCtr="0" upright="1">
                          <a:noAutofit/>
                        </wps:bodyPr>
                      </wps:wsp>
                      <wps:wsp>
                        <wps:cNvPr id="22" name="Line 26"/>
                        <wps:cNvCnPr/>
                        <wps:spPr bwMode="auto">
                          <a:xfrm flipH="1">
                            <a:off x="1943326" y="1386638"/>
                            <a:ext cx="1486217" cy="1223"/>
                          </a:xfrm>
                          <a:prstGeom prst="line">
                            <a:avLst/>
                          </a:prstGeom>
                          <a:noFill/>
                          <a:ln w="9525">
                            <a:solidFill>
                              <a:srgbClr val="000000"/>
                            </a:solidFill>
                            <a:round/>
                            <a:tailEnd type="triangle" w="med" len="med"/>
                          </a:ln>
                        </wps:spPr>
                        <wps:bodyPr/>
                      </wps:wsp>
                      <wps:wsp>
                        <wps:cNvPr id="23" name="Rectangle 27"/>
                        <wps:cNvSpPr>
                          <a:spLocks noChangeArrowheads="1"/>
                        </wps:cNvSpPr>
                        <wps:spPr bwMode="auto">
                          <a:xfrm>
                            <a:off x="2171881" y="792365"/>
                            <a:ext cx="1143996" cy="495228"/>
                          </a:xfrm>
                          <a:prstGeom prst="rect">
                            <a:avLst/>
                          </a:prstGeom>
                          <a:solidFill>
                            <a:srgbClr val="FFFFFF"/>
                          </a:solidFill>
                          <a:ln>
                            <a:noFill/>
                          </a:ln>
                        </wps:spPr>
                        <wps:txbx>
                          <w:txbxContent>
                            <w:p>
                              <w:pPr>
                                <w:spacing w:line="300" w:lineRule="exact"/>
                                <w:jc w:val="center"/>
                                <w:rPr>
                                  <w:rFonts w:ascii="仿宋_GB2312" w:eastAsia="仿宋_GB2312"/>
                                  <w:szCs w:val="21"/>
                                </w:rPr>
                              </w:pPr>
                              <w:r>
                                <w:rPr>
                                  <w:rFonts w:hint="eastAsia" w:ascii="仿宋_GB2312" w:eastAsia="仿宋_GB2312" w:cs="仿宋_GB2312"/>
                                  <w:color w:val="000000"/>
                                  <w:kern w:val="0"/>
                                  <w:szCs w:val="21"/>
                                </w:rPr>
                                <w:t>不属于本局职权范围的</w:t>
                              </w:r>
                            </w:p>
                          </w:txbxContent>
                        </wps:txbx>
                        <wps:bodyPr rot="0" vert="horz" wrap="square" lIns="91440" tIns="45720" rIns="91440" bIns="45720" anchor="t" anchorCtr="0" upright="1">
                          <a:noAutofit/>
                        </wps:bodyPr>
                      </wps:wsp>
                      <wps:wsp>
                        <wps:cNvPr id="24" name="Rectangle 28"/>
                        <wps:cNvSpPr>
                          <a:spLocks noChangeArrowheads="1"/>
                        </wps:cNvSpPr>
                        <wps:spPr bwMode="auto">
                          <a:xfrm>
                            <a:off x="154305" y="1085850"/>
                            <a:ext cx="1713865" cy="597535"/>
                          </a:xfrm>
                          <a:prstGeom prst="rect">
                            <a:avLst/>
                          </a:prstGeom>
                          <a:solidFill>
                            <a:srgbClr val="FFFFFF"/>
                          </a:solidFill>
                          <a:ln w="9525">
                            <a:solidFill>
                              <a:srgbClr val="000000"/>
                            </a:solidFill>
                            <a:miter lim="800000"/>
                          </a:ln>
                        </wps:spPr>
                        <wps:txbx>
                          <w:txbxContent>
                            <w:p>
                              <w:pPr>
                                <w:widowControl/>
                                <w:spacing w:line="400" w:lineRule="exact"/>
                                <w:jc w:val="left"/>
                                <w:rPr>
                                  <w:rFonts w:ascii="宋体" w:hAnsi="宋体"/>
                                  <w:szCs w:val="21"/>
                                </w:rPr>
                              </w:pPr>
                              <w:r>
                                <w:rPr>
                                  <w:rFonts w:hint="eastAsia" w:ascii="宋体" w:hAnsi="宋体"/>
                                  <w:szCs w:val="21"/>
                                </w:rPr>
                                <w:t>不予备案，告知备案人并说明理由</w:t>
                              </w:r>
                            </w:p>
                          </w:txbxContent>
                        </wps:txbx>
                        <wps:bodyPr rot="0" vert="horz" wrap="square" lIns="91440" tIns="45720" rIns="91440" bIns="45720" anchor="t" anchorCtr="0" upright="1">
                          <a:noAutofit/>
                        </wps:bodyPr>
                      </wps:wsp>
                      <wps:wsp>
                        <wps:cNvPr id="25" name="Line 29"/>
                        <wps:cNvCnPr/>
                        <wps:spPr bwMode="auto">
                          <a:xfrm>
                            <a:off x="5716270" y="1394460"/>
                            <a:ext cx="1669415" cy="1270"/>
                          </a:xfrm>
                          <a:prstGeom prst="line">
                            <a:avLst/>
                          </a:prstGeom>
                          <a:noFill/>
                          <a:ln w="9525">
                            <a:solidFill>
                              <a:srgbClr val="000000"/>
                            </a:solidFill>
                            <a:round/>
                            <a:tailEnd type="triangle" w="med" len="med"/>
                          </a:ln>
                        </wps:spPr>
                        <wps:bodyPr/>
                      </wps:wsp>
                      <wps:wsp>
                        <wps:cNvPr id="26" name="Rectangle 30"/>
                        <wps:cNvSpPr>
                          <a:spLocks noChangeArrowheads="1"/>
                        </wps:cNvSpPr>
                        <wps:spPr bwMode="auto">
                          <a:xfrm>
                            <a:off x="5871845" y="852170"/>
                            <a:ext cx="1372235" cy="495300"/>
                          </a:xfrm>
                          <a:prstGeom prst="rect">
                            <a:avLst/>
                          </a:prstGeom>
                          <a:solidFill>
                            <a:srgbClr val="FFFFFF"/>
                          </a:solidFill>
                          <a:ln>
                            <a:noFill/>
                          </a:ln>
                        </wps:spPr>
                        <wps:txbx>
                          <w:txbxContent>
                            <w:p>
                              <w:pPr>
                                <w:jc w:val="center"/>
                                <w:rPr>
                                  <w:rFonts w:ascii="仿宋_GB2312" w:hAnsi="宋体" w:eastAsia="仿宋_GB2312"/>
                                  <w:szCs w:val="21"/>
                                </w:rPr>
                              </w:pPr>
                              <w:r>
                                <w:rPr>
                                  <w:rFonts w:hint="eastAsia" w:ascii="仿宋_GB2312" w:hAnsi="宋体" w:eastAsia="仿宋_GB2312"/>
                                  <w:szCs w:val="21"/>
                                </w:rPr>
                                <w:t>备案材料不齐全或者不符合规定形式</w:t>
                              </w:r>
                            </w:p>
                          </w:txbxContent>
                        </wps:txbx>
                        <wps:bodyPr rot="0" vert="horz" wrap="square" lIns="91440" tIns="45720" rIns="91440" bIns="45720" anchor="t" anchorCtr="0" upright="1">
                          <a:noAutofit/>
                        </wps:bodyPr>
                      </wps:wsp>
                      <wps:wsp>
                        <wps:cNvPr id="27" name="Rectangle 31"/>
                        <wps:cNvSpPr>
                          <a:spLocks noChangeArrowheads="1"/>
                        </wps:cNvSpPr>
                        <wps:spPr bwMode="auto">
                          <a:xfrm>
                            <a:off x="7430135" y="1127760"/>
                            <a:ext cx="1597660" cy="521335"/>
                          </a:xfrm>
                          <a:prstGeom prst="rect">
                            <a:avLst/>
                          </a:prstGeom>
                          <a:solidFill>
                            <a:srgbClr val="FFFFFF"/>
                          </a:solidFill>
                          <a:ln w="9525">
                            <a:solidFill>
                              <a:srgbClr val="000000"/>
                            </a:solidFill>
                            <a:miter lim="800000"/>
                          </a:ln>
                        </wps:spPr>
                        <wps:txbx>
                          <w:txbxContent>
                            <w:p>
                              <w:pPr>
                                <w:jc w:val="center"/>
                              </w:pPr>
                              <w:r>
                                <w:rPr>
                                  <w:rFonts w:hint="eastAsia"/>
                                </w:rPr>
                                <w:t>一次性告知</w:t>
                              </w:r>
                              <w:r>
                                <w:rPr>
                                  <w:rFonts w:hint="eastAsia" w:ascii="宋体" w:hAnsi="宋体"/>
                                  <w:szCs w:val="21"/>
                                </w:rPr>
                                <w:t>备案人需要</w:t>
                              </w:r>
                              <w:r>
                                <w:rPr>
                                  <w:rFonts w:hint="eastAsia"/>
                                </w:rPr>
                                <w:t>补正的全部内容</w:t>
                              </w:r>
                            </w:p>
                          </w:txbxContent>
                        </wps:txbx>
                        <wps:bodyPr rot="0" vert="horz" wrap="square" lIns="91440" tIns="45720" rIns="91440" bIns="45720" anchor="t" anchorCtr="0" upright="1">
                          <a:noAutofit/>
                        </wps:bodyPr>
                      </wps:wsp>
                      <wps:wsp>
                        <wps:cNvPr id="28" name="Line 32"/>
                        <wps:cNvCnPr/>
                        <wps:spPr bwMode="auto">
                          <a:xfrm flipH="1">
                            <a:off x="4506317" y="1683775"/>
                            <a:ext cx="1222" cy="594273"/>
                          </a:xfrm>
                          <a:prstGeom prst="line">
                            <a:avLst/>
                          </a:prstGeom>
                          <a:noFill/>
                          <a:ln w="9525">
                            <a:solidFill>
                              <a:srgbClr val="000000"/>
                            </a:solidFill>
                            <a:round/>
                            <a:tailEnd type="triangle" w="med" len="med"/>
                          </a:ln>
                        </wps:spPr>
                        <wps:bodyPr/>
                      </wps:wsp>
                      <wps:wsp>
                        <wps:cNvPr id="29" name="Rectangle 33"/>
                        <wps:cNvSpPr>
                          <a:spLocks noChangeArrowheads="1"/>
                        </wps:cNvSpPr>
                        <wps:spPr bwMode="auto">
                          <a:xfrm>
                            <a:off x="4582160" y="1713230"/>
                            <a:ext cx="2171700" cy="506095"/>
                          </a:xfrm>
                          <a:prstGeom prst="rect">
                            <a:avLst/>
                          </a:prstGeom>
                          <a:solidFill>
                            <a:srgbClr val="FFFFFF"/>
                          </a:solidFill>
                          <a:ln>
                            <a:noFill/>
                          </a:ln>
                        </wps:spPr>
                        <wps:txbx>
                          <w:txbxContent>
                            <w:p>
                              <w:r>
                                <w:rPr>
                                  <w:rFonts w:hint="eastAsia" w:ascii="仿宋_GB2312" w:hAnsi="宋体" w:eastAsia="仿宋_GB2312"/>
                                  <w:szCs w:val="21"/>
                                </w:rPr>
                                <w:t>备案资料齐全、符合形式要求的通过审核，备案人提交纸质材料</w:t>
                              </w:r>
                            </w:p>
                          </w:txbxContent>
                        </wps:txbx>
                        <wps:bodyPr rot="0" vert="horz" wrap="square" lIns="91440" tIns="45720" rIns="91440" bIns="45720" anchor="t" anchorCtr="0" upright="1">
                          <a:noAutofit/>
                        </wps:bodyPr>
                      </wps:wsp>
                      <wps:wsp>
                        <wps:cNvPr id="30" name="Rectangle 34"/>
                        <wps:cNvSpPr>
                          <a:spLocks noChangeArrowheads="1"/>
                        </wps:cNvSpPr>
                        <wps:spPr bwMode="auto">
                          <a:xfrm>
                            <a:off x="2689860" y="2294890"/>
                            <a:ext cx="3660775" cy="478155"/>
                          </a:xfrm>
                          <a:prstGeom prst="rect">
                            <a:avLst/>
                          </a:prstGeom>
                          <a:solidFill>
                            <a:srgbClr val="FFFFFF"/>
                          </a:solidFill>
                          <a:ln w="9525">
                            <a:solidFill>
                              <a:srgbClr val="000000"/>
                            </a:solidFill>
                            <a:miter lim="800000"/>
                          </a:ln>
                        </wps:spPr>
                        <wps:txbx>
                          <w:txbxContent>
                            <w:p>
                              <w:pPr>
                                <w:jc w:val="center"/>
                                <w:rPr>
                                  <w:rFonts w:ascii="宋体" w:hAnsi="宋体"/>
                                  <w:szCs w:val="21"/>
                                </w:rPr>
                              </w:pPr>
                              <w:r>
                                <w:rPr>
                                  <w:rFonts w:hint="eastAsia" w:ascii="宋体" w:hAnsi="宋体"/>
                                  <w:lang w:eastAsia="zh-CN"/>
                                </w:rPr>
                                <w:t>柳州市市场监督管理局</w:t>
                              </w:r>
                              <w:r>
                                <w:rPr>
                                  <w:rFonts w:hint="eastAsia" w:ascii="宋体" w:hAnsi="宋体"/>
                                </w:rPr>
                                <w:t>承办人对纸质材料形式审查符合要求当场</w:t>
                              </w:r>
                              <w:r>
                                <w:rPr>
                                  <w:rFonts w:hint="eastAsia" w:ascii="宋体" w:hAnsi="宋体"/>
                                  <w:szCs w:val="21"/>
                                </w:rPr>
                                <w:t>制作备案凭证和备案信息表，并通知备案人领取</w:t>
                              </w:r>
                            </w:p>
                          </w:txbxContent>
                        </wps:txbx>
                        <wps:bodyPr rot="0" vert="horz" wrap="square" lIns="91440" tIns="45720" rIns="91440" bIns="45720" anchor="t" anchorCtr="0" upright="1">
                          <a:noAutofit/>
                        </wps:bodyPr>
                      </wps:wsp>
                      <wps:wsp>
                        <wps:cNvPr id="32" name="Line 36"/>
                        <wps:cNvCnPr/>
                        <wps:spPr bwMode="auto">
                          <a:xfrm flipH="1">
                            <a:off x="4509770" y="2766060"/>
                            <a:ext cx="2540" cy="506095"/>
                          </a:xfrm>
                          <a:prstGeom prst="line">
                            <a:avLst/>
                          </a:prstGeom>
                          <a:noFill/>
                          <a:ln w="9525">
                            <a:solidFill>
                              <a:srgbClr val="000000"/>
                            </a:solidFill>
                            <a:round/>
                            <a:tailEnd type="triangle" w="med" len="med"/>
                          </a:ln>
                        </wps:spPr>
                        <wps:bodyPr/>
                      </wps:wsp>
                      <wps:wsp>
                        <wps:cNvPr id="33" name="Rectangle 37"/>
                        <wps:cNvSpPr>
                          <a:spLocks noChangeArrowheads="1"/>
                        </wps:cNvSpPr>
                        <wps:spPr bwMode="auto">
                          <a:xfrm>
                            <a:off x="4727575" y="2883535"/>
                            <a:ext cx="1140460" cy="266700"/>
                          </a:xfrm>
                          <a:prstGeom prst="rect">
                            <a:avLst/>
                          </a:prstGeom>
                          <a:solidFill>
                            <a:srgbClr val="FFFFFF"/>
                          </a:solidFill>
                          <a:ln>
                            <a:noFill/>
                          </a:ln>
                        </wps:spPr>
                        <wps:txbx>
                          <w:txbxContent>
                            <w:p>
                              <w:pPr>
                                <w:rPr>
                                  <w:rFonts w:ascii="仿宋_GB2312" w:eastAsia="仿宋_GB2312"/>
                                  <w:szCs w:val="21"/>
                                </w:rPr>
                              </w:pPr>
                              <w:r>
                                <w:rPr>
                                  <w:rFonts w:hint="eastAsia" w:ascii="仿宋_GB2312" w:eastAsia="仿宋_GB2312"/>
                                  <w:szCs w:val="21"/>
                                </w:rPr>
                                <w:t>符合规定</w:t>
                              </w:r>
                            </w:p>
                          </w:txbxContent>
                        </wps:txbx>
                        <wps:bodyPr rot="0" vert="horz" wrap="square" lIns="91440" tIns="45720" rIns="91440" bIns="45720" anchor="t" anchorCtr="0" upright="1">
                          <a:noAutofit/>
                        </wps:bodyPr>
                      </wps:wsp>
                      <wps:wsp>
                        <wps:cNvPr id="34" name="Rectangle 38"/>
                        <wps:cNvSpPr>
                          <a:spLocks noChangeArrowheads="1"/>
                        </wps:cNvSpPr>
                        <wps:spPr bwMode="auto">
                          <a:xfrm>
                            <a:off x="2308225" y="3277235"/>
                            <a:ext cx="4412615" cy="495300"/>
                          </a:xfrm>
                          <a:prstGeom prst="rect">
                            <a:avLst/>
                          </a:prstGeom>
                          <a:solidFill>
                            <a:srgbClr val="FFFFFF"/>
                          </a:solidFill>
                          <a:ln w="9525">
                            <a:solidFill>
                              <a:srgbClr val="000000"/>
                            </a:solidFill>
                            <a:miter lim="800000"/>
                          </a:ln>
                        </wps:spPr>
                        <wps:txbx>
                          <w:txbxContent>
                            <w:p>
                              <w:r>
                                <w:rPr>
                                  <w:rFonts w:hint="eastAsia" w:ascii="宋体" w:hAnsi="宋体"/>
                                  <w:lang w:eastAsia="zh-CN"/>
                                </w:rPr>
                                <w:t>柳州市市场监督管理局</w:t>
                              </w:r>
                              <w:r>
                                <w:rPr>
                                  <w:rFonts w:hint="eastAsia" w:ascii="宋体" w:hAnsi="宋体" w:cs="Arial"/>
                                  <w:kern w:val="0"/>
                                  <w:szCs w:val="21"/>
                                </w:rPr>
                                <w:t>对纸质</w:t>
                              </w:r>
                              <w:r>
                                <w:rPr>
                                  <w:rFonts w:hint="eastAsia" w:ascii="宋体" w:hAnsi="宋体"/>
                                  <w:szCs w:val="21"/>
                                </w:rPr>
                                <w:t>备案材料及备案凭证和备案信息表复印件予以归档保存；在本局网站及时发布备案信息并定期将信息报送自治区局</w:t>
                              </w:r>
                            </w:p>
                          </w:txbxContent>
                        </wps:txbx>
                        <wps:bodyPr rot="0" vert="horz" wrap="square" lIns="91440" tIns="45720" rIns="91440" bIns="45720" anchor="t" anchorCtr="0" upright="1">
                          <a:noAutofit/>
                        </wps:bodyPr>
                      </wps:wsp>
                      <wps:wsp>
                        <wps:cNvPr id="35" name="Line 39"/>
                        <wps:cNvCnPr/>
                        <wps:spPr bwMode="auto">
                          <a:xfrm>
                            <a:off x="4457428" y="594273"/>
                            <a:ext cx="1222" cy="495228"/>
                          </a:xfrm>
                          <a:prstGeom prst="line">
                            <a:avLst/>
                          </a:prstGeom>
                          <a:noFill/>
                          <a:ln w="9525">
                            <a:solidFill>
                              <a:srgbClr val="000000"/>
                            </a:solidFill>
                            <a:round/>
                            <a:tailEnd type="triangle" w="med" len="med"/>
                          </a:ln>
                        </wps:spPr>
                        <wps:bodyPr/>
                      </wps:wsp>
                      <wps:wsp>
                        <wps:cNvPr id="36" name="Rectangle 40"/>
                        <wps:cNvSpPr>
                          <a:spLocks noChangeArrowheads="1"/>
                        </wps:cNvSpPr>
                        <wps:spPr bwMode="auto">
                          <a:xfrm>
                            <a:off x="3196590" y="1141730"/>
                            <a:ext cx="2524760" cy="50419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lang w:eastAsia="zh-CN"/>
                                </w:rPr>
                                <w:t>柳州市市场监督管理局</w:t>
                              </w:r>
                              <w:r>
                                <w:rPr>
                                  <w:rFonts w:hint="eastAsia" w:ascii="宋体" w:hAnsi="宋体"/>
                                </w:rPr>
                                <w:t>网上受理人对备案人网上</w:t>
                              </w:r>
                              <w:r>
                                <w:rPr>
                                  <w:rFonts w:hint="eastAsia" w:ascii="宋体" w:hAnsi="宋体"/>
                                  <w:szCs w:val="21"/>
                                </w:rPr>
                                <w:t>备案材料</w:t>
                              </w:r>
                              <w:r>
                                <w:rPr>
                                  <w:rFonts w:hint="eastAsia" w:ascii="宋体" w:hAnsi="宋体"/>
                                </w:rPr>
                                <w:t>形式审查作出处理</w:t>
                              </w:r>
                            </w:p>
                          </w:txbxContent>
                        </wps:txbx>
                        <wps:bodyPr rot="0" vert="horz" wrap="square" lIns="91440" tIns="45720" rIns="91440" bIns="45720" anchor="t" anchorCtr="0" upright="1">
                          <a:noAutofit/>
                        </wps:bodyPr>
                      </wps:wsp>
                      <wps:wsp>
                        <wps:cNvPr id="37" name="Rectangle 41"/>
                        <wps:cNvSpPr>
                          <a:spLocks noChangeArrowheads="1"/>
                        </wps:cNvSpPr>
                        <wps:spPr bwMode="auto">
                          <a:xfrm>
                            <a:off x="4521835" y="641350"/>
                            <a:ext cx="1474470" cy="297180"/>
                          </a:xfrm>
                          <a:prstGeom prst="rect">
                            <a:avLst/>
                          </a:prstGeom>
                          <a:solidFill>
                            <a:srgbClr val="FFFFFF"/>
                          </a:solidFill>
                          <a:ln>
                            <a:noFill/>
                          </a:ln>
                        </wps:spPr>
                        <wps:txbx>
                          <w:txbxContent>
                            <w:p>
                              <w:pPr>
                                <w:spacing w:line="280" w:lineRule="exact"/>
                                <w:jc w:val="center"/>
                                <w:rPr>
                                  <w:rFonts w:ascii="仿宋_GB2312" w:eastAsia="仿宋_GB2312"/>
                                  <w:szCs w:val="21"/>
                                </w:rPr>
                              </w:pPr>
                              <w:r>
                                <w:rPr>
                                  <w:rFonts w:hint="eastAsia" w:ascii="仿宋_GB2312" w:eastAsia="仿宋_GB2312"/>
                                  <w:szCs w:val="21"/>
                                </w:rPr>
                                <w:t>属于本局职权范围的</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8.65pt;margin-top:20.75pt;height:361.6pt;width:729pt;mso-wrap-distance-left:9pt;mso-wrap-distance-right:9pt;z-index:-251654144;mso-width-relative:page;mso-height-relative:page;" coordsize="9258300,4592320" wrapcoords="8311 1165 8311 2598 5511 3494 4978 3763 267 5018 267 7975 3111 8333 10400 8333 10400 9767 6533 10573 6178 10752 6178 13171 8933 14067 10400 14067 5289 15322 5289 17920 15778 17920 15822 15412 13733 14067 14089 14067 14933 13082 14889 11200 15244 11200 15867 10304 15822 8333 19422 8333 21200 7885 21244 5287 13822 2957 12489 2598 12489 1165 8311 1165" editas="canvas" o:gfxdata="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">
                <o:lock v:ext="edit" aspectratio="f"/>
                <v:shape id="_x0000_s1026" o:spid="_x0000_s1026" style="position:absolute;left:0;top:0;height:4592320;width:9258300;" filled="f" stroked="f" coordsize="21600,21600" o:gfxdata="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AAAAAZHJzL1BLAQIUABQAAAAIAIdO4kDqOh+H2wAAAAsBAAAP&#10;AAAAAAAAAAEAIAAAACIAAABkcnMvZG93bnJldi54bWxQSwECFAAUAAAACACHTuJAHNJzGDMFAAA4&#10;JwAADgAAAAAAAAABACAAAAAqAQAAZHJzL2Uyb0RvYy54bWxQSwUGAAAAAAYABgBZAQAAzwgAAAAA&#10;">
                  <v:fill on="f" focussize="0,0"/>
                  <v:stroke on="f"/>
                  <v:imagedata o:title=""/>
                  <o:lock v:ext="edit" aspectratio="t"/>
                </v:shape>
                <v:rect id="Rectangle 25" o:spid="_x0000_s1026" o:spt="1" style="position:absolute;left:3606165;top:256540;height:297180;width:1713865;" fillcolor="#FFFFFF" filled="t" stroked="t" coordsize="21600,21600" o:gfxdata="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CC7uvZAAAA&#10;CwEAAA8AAAAAAAAAAQAgAAAAIgAAAGRycy9kb3ducmV2LnhtbFBLAQIUABQAAAAIAIdO4kAYNkEV&#10;HAIAADwEAAAOAAAAAAAAAAEAIAAAACgBAABkcnMvZTJvRG9jLnhtbFBLBQYAAAAABgAGAFkBAAC2&#10;BQAAAAA=&#10;">
                  <v:fill on="t" focussize="0,0"/>
                  <v:stroke color="#000000" miterlimit="8" joinstyle="miter"/>
                  <v:imagedata o:title=""/>
                  <o:lock v:ext="edit" aspectratio="f"/>
                  <v:textbox>
                    <w:txbxContent>
                      <w:p>
                        <w:pPr>
                          <w:spacing w:line="280" w:lineRule="exact"/>
                          <w:jc w:val="center"/>
                          <w:rPr>
                            <w:rFonts w:ascii="宋体" w:hAnsi="宋体"/>
                            <w:szCs w:val="21"/>
                          </w:rPr>
                        </w:pPr>
                        <w:r>
                          <w:rPr>
                            <w:rFonts w:hint="eastAsia" w:ascii="宋体" w:hAnsi="宋体"/>
                            <w:szCs w:val="21"/>
                          </w:rPr>
                          <w:t>备案人进行网上申报</w:t>
                        </w:r>
                      </w:p>
                    </w:txbxContent>
                  </v:textbox>
                </v:rect>
                <v:line id="Line 26" o:spid="_x0000_s1026" o:spt="20" style="position:absolute;left:1943326;top:1386638;flip:x;height:1223;width:1486217;" filled="f" stroked="t" coordsize="21600,21600" o:gfxdata="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0hLjTbAAAACwEAAA8AAAAAAAAAAQAgAAAAIgAAAGRycy9k&#10;b3ducmV2LnhtbFBLAQIUABQAAAAIAIdO4kAIE6srxgEAAGgDAAAOAAAAAAAAAAEAIAAAACoBAABk&#10;cnMvZTJvRG9jLnhtbFBLBQYAAAAABgAGAFkBAABiBQAAAAA=&#10;">
                  <v:fill on="f" focussize="0,0"/>
                  <v:stroke color="#000000" joinstyle="round" endarrow="block"/>
                  <v:imagedata o:title=""/>
                  <o:lock v:ext="edit" aspectratio="f"/>
                </v:line>
                <v:rect id="Rectangle 27" o:spid="_x0000_s1026" o:spt="1" style="position:absolute;left:2171881;top:792365;height:495228;width:1143996;" fillcolor="#FFFFFF" filled="t" stroked="f" coordsize="21600,21600" o:gfxdata="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BuXUfZAAAACwEAAA8AAAAAAAAAAQAgAAAA&#10;IgAAAGRycy9kb3ducmV2LnhtbFBLAQIUABQAAAAIAIdO4kB0OW61CgIAAPMDAAAOAAAAAAAAAAEA&#10;IAAAACgBAABkcnMvZTJvRG9jLnhtbFBLBQYAAAAABgAGAFkBAACkBQAAAAA=&#10;">
                  <v:fill on="t" focussize="0,0"/>
                  <v:stroke on="f"/>
                  <v:imagedata o:title=""/>
                  <o:lock v:ext="edit" aspectratio="f"/>
                  <v:textbox>
                    <w:txbxContent>
                      <w:p>
                        <w:pPr>
                          <w:spacing w:line="300" w:lineRule="exact"/>
                          <w:jc w:val="center"/>
                          <w:rPr>
                            <w:rFonts w:ascii="仿宋_GB2312" w:eastAsia="仿宋_GB2312"/>
                            <w:szCs w:val="21"/>
                          </w:rPr>
                        </w:pPr>
                        <w:r>
                          <w:rPr>
                            <w:rFonts w:hint="eastAsia" w:ascii="仿宋_GB2312" w:eastAsia="仿宋_GB2312" w:cs="仿宋_GB2312"/>
                            <w:color w:val="000000"/>
                            <w:kern w:val="0"/>
                            <w:szCs w:val="21"/>
                          </w:rPr>
                          <w:t>不属于本局职权范围的</w:t>
                        </w:r>
                      </w:p>
                    </w:txbxContent>
                  </v:textbox>
                </v:rect>
                <v:rect id="Rectangle 28" o:spid="_x0000_s1026" o:spt="1" style="position:absolute;left:154305;top:1085850;height:597535;width:1713865;" fillcolor="#FFFFFF" filled="t" stroked="t" coordsize="21600,21600" o:gfxdata="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ILu69kA&#10;AAALAQAADwAAAAAAAAABACAAAAAiAAAAZHJzL2Rvd25yZXYueG1sUEsBAhQAFAAAAAgAh07iQJ+P&#10;EB0eAgAAPAQAAA4AAAAAAAAAAQAgAAAAKAEAAGRycy9lMm9Eb2MueG1sUEsFBgAAAAAGAAYAWQEA&#10;ALgFAAAAAA==&#10;">
                  <v:fill on="t" focussize="0,0"/>
                  <v:stroke color="#000000" miterlimit="8" joinstyle="miter"/>
                  <v:imagedata o:title=""/>
                  <o:lock v:ext="edit" aspectratio="f"/>
                  <v:textbox>
                    <w:txbxContent>
                      <w:p>
                        <w:pPr>
                          <w:widowControl/>
                          <w:spacing w:line="400" w:lineRule="exact"/>
                          <w:jc w:val="left"/>
                          <w:rPr>
                            <w:rFonts w:ascii="宋体" w:hAnsi="宋体"/>
                            <w:szCs w:val="21"/>
                          </w:rPr>
                        </w:pPr>
                        <w:r>
                          <w:rPr>
                            <w:rFonts w:hint="eastAsia" w:ascii="宋体" w:hAnsi="宋体"/>
                            <w:szCs w:val="21"/>
                          </w:rPr>
                          <w:t>不予备案，告知备案人并说明理由</w:t>
                        </w:r>
                      </w:p>
                    </w:txbxContent>
                  </v:textbox>
                </v:rect>
                <v:line id="Line 29" o:spid="_x0000_s1026" o:spt="20" style="position:absolute;left:5716270;top:1394460;height:1270;width:1669415;" filled="f" stroked="t" coordsize="21600,21600" o:gfxdata="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wCzhNwAAAALAQAADwAAAAAAAAABACAAAAAiAAAAZHJzL2Rvd25yZXYu&#10;eG1sUEsBAhQAFAAAAAgAh07iQF4I5JG+AQAAXgMAAA4AAAAAAAAAAQAgAAAAKwEAAGRycy9lMm9E&#10;b2MueG1sUEsFBgAAAAAGAAYAWQEAAFsFAAAAAA==&#10;">
                  <v:fill on="f" focussize="0,0"/>
                  <v:stroke color="#000000" joinstyle="round" endarrow="block"/>
                  <v:imagedata o:title=""/>
                  <o:lock v:ext="edit" aspectratio="f"/>
                </v:line>
                <v:rect id="Rectangle 30" o:spid="_x0000_s1026" o:spt="1" style="position:absolute;left:5871845;top:852170;height:495300;width:1372235;" fillcolor="#FFFFFF" filled="t" stroked="f" coordsize="21600,21600" o:gfxdata="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BuXUfZAAAACwEAAA8AAAAAAAAAAQAgAAAA&#10;IgAAAGRycy9kb3ducmV2LnhtbFBLAQIUABQAAAAIAIdO4kCFpTTdCgIAAPMDAAAOAAAAAAAAAAEA&#10;IAAAACgBAABkcnMvZTJvRG9jLnhtbFBLBQYAAAAABgAGAFkBAACkBQAAAAA=&#10;">
                  <v:fill on="t" focussize="0,0"/>
                  <v:stroke on="f"/>
                  <v:imagedata o:title=""/>
                  <o:lock v:ext="edit" aspectratio="f"/>
                  <v:textbox>
                    <w:txbxContent>
                      <w:p>
                        <w:pPr>
                          <w:jc w:val="center"/>
                          <w:rPr>
                            <w:rFonts w:ascii="仿宋_GB2312" w:hAnsi="宋体" w:eastAsia="仿宋_GB2312"/>
                            <w:szCs w:val="21"/>
                          </w:rPr>
                        </w:pPr>
                        <w:r>
                          <w:rPr>
                            <w:rFonts w:hint="eastAsia" w:ascii="仿宋_GB2312" w:hAnsi="宋体" w:eastAsia="仿宋_GB2312"/>
                            <w:szCs w:val="21"/>
                          </w:rPr>
                          <w:t>备案材料不齐全或者不符合规定形式</w:t>
                        </w:r>
                      </w:p>
                    </w:txbxContent>
                  </v:textbox>
                </v:rect>
                <v:rect id="Rectangle 31" o:spid="_x0000_s1026" o:spt="1" style="position:absolute;left:7430135;top:1127760;height:521335;width:1597660;" fillcolor="#FFFFFF" filled="t" stroked="t" coordsize="21600,21600" o:gfxdata="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ILu69kA&#10;AAALAQAADwAAAAAAAAABACAAAAAiAAAAZHJzL2Rvd25yZXYueG1sUEsBAhQAFAAAAAgAh07iQAyl&#10;U48eAgAAPQQAAA4AAAAAAAAAAQAgAAAAKAEAAGRycy9lMm9Eb2MueG1sUEsFBgAAAAAGAAYAWQEA&#10;ALgFAAAAAA==&#10;">
                  <v:fill on="t" focussize="0,0"/>
                  <v:stroke color="#000000" miterlimit="8" joinstyle="miter"/>
                  <v:imagedata o:title=""/>
                  <o:lock v:ext="edit" aspectratio="f"/>
                  <v:textbox>
                    <w:txbxContent>
                      <w:p>
                        <w:pPr>
                          <w:jc w:val="center"/>
                        </w:pPr>
                        <w:r>
                          <w:rPr>
                            <w:rFonts w:hint="eastAsia"/>
                          </w:rPr>
                          <w:t>一次性告知</w:t>
                        </w:r>
                        <w:r>
                          <w:rPr>
                            <w:rFonts w:hint="eastAsia" w:ascii="宋体" w:hAnsi="宋体"/>
                            <w:szCs w:val="21"/>
                          </w:rPr>
                          <w:t>备案人需要</w:t>
                        </w:r>
                        <w:r>
                          <w:rPr>
                            <w:rFonts w:hint="eastAsia"/>
                          </w:rPr>
                          <w:t>补正的全部内容</w:t>
                        </w:r>
                      </w:p>
                    </w:txbxContent>
                  </v:textbox>
                </v:rect>
                <v:line id="Line 32" o:spid="_x0000_s1026" o:spt="20" style="position:absolute;left:4506317;top:1683775;flip:x;height:594273;width:1222;" filled="f" stroked="t" coordsize="21600,21600" o:gfxdata="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SEuNNsAAAALAQAADwAAAAAAAAABACAAAAAiAAAAZHJz&#10;L2Rvd25yZXYueG1sUEsBAhQAFAAAAAgAh07iQMb6nvfIAQAAZwMAAA4AAAAAAAAAAQAgAAAAKgEA&#10;AGRycy9lMm9Eb2MueG1sUEsFBgAAAAAGAAYAWQEAAGQFAAAAAA==&#10;">
                  <v:fill on="f" focussize="0,0"/>
                  <v:stroke color="#000000" joinstyle="round" endarrow="block"/>
                  <v:imagedata o:title=""/>
                  <o:lock v:ext="edit" aspectratio="f"/>
                </v:line>
                <v:rect id="Rectangle 33" o:spid="_x0000_s1026" o:spt="1" style="position:absolute;left:4582160;top:1713230;height:506095;width:2171700;" fillcolor="#FFFFFF" filled="t" stroked="f" coordsize="21600,21600" o:gfxdata="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bl1H2QAAAAsBAAAPAAAAAAAAAAEAIAAAACIA&#10;AABkcnMvZG93bnJldi54bWxQSwECFAAUAAAACACHTuJAgbpcMAgCAAD0AwAADgAAAAAAAAABACAA&#10;AAAoAQAAZHJzL2Uyb0RvYy54bWxQSwUGAAAAAAYABgBZAQAAogUAAAAA&#10;">
                  <v:fill on="t" focussize="0,0"/>
                  <v:stroke on="f"/>
                  <v:imagedata o:title=""/>
                  <o:lock v:ext="edit" aspectratio="f"/>
                  <v:textbox>
                    <w:txbxContent>
                      <w:p>
                        <w:r>
                          <w:rPr>
                            <w:rFonts w:hint="eastAsia" w:ascii="仿宋_GB2312" w:hAnsi="宋体" w:eastAsia="仿宋_GB2312"/>
                            <w:szCs w:val="21"/>
                          </w:rPr>
                          <w:t>备案资料齐全、符合形式要求的通过审核，备案人提交纸质材料</w:t>
                        </w:r>
                      </w:p>
                    </w:txbxContent>
                  </v:textbox>
                </v:rect>
                <v:rect id="Rectangle 34" o:spid="_x0000_s1026" o:spt="1" style="position:absolute;left:2689860;top:2294890;height:478155;width:3660775;" fillcolor="#FFFFFF" filled="t" stroked="t" coordsize="21600,21600" o:gfxdata="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ILu&#10;69kAAAALAQAADwAAAAAAAAABACAAAAAiAAAAZHJzL2Rvd25yZXYueG1sUEsBAhQAFAAAAAgAh07i&#10;QEKMS0ghAgAAPQQAAA4AAAAAAAAAAQAgAAAAKAEAAGRycy9lMm9Eb2MueG1sUEsFBgAAAAAGAAYA&#10;WQEAALs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lang w:eastAsia="zh-CN"/>
                          </w:rPr>
                          <w:t>柳州市市场监督管理局</w:t>
                        </w:r>
                        <w:r>
                          <w:rPr>
                            <w:rFonts w:hint="eastAsia" w:ascii="宋体" w:hAnsi="宋体"/>
                          </w:rPr>
                          <w:t>承办人对纸质材料形式审查符合要求当场</w:t>
                        </w:r>
                        <w:r>
                          <w:rPr>
                            <w:rFonts w:hint="eastAsia" w:ascii="宋体" w:hAnsi="宋体"/>
                            <w:szCs w:val="21"/>
                          </w:rPr>
                          <w:t>制作备案凭证和备案信息表，并通知备案人领取</w:t>
                        </w:r>
                      </w:p>
                    </w:txbxContent>
                  </v:textbox>
                </v:rect>
                <v:line id="Line 36" o:spid="_x0000_s1026" o:spt="20" style="position:absolute;left:4509770;top:2766060;flip:x;height:506095;width:2540;" filled="f" stroked="t" coordsize="21600,21600" o:gfxdata="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0hLjTbAAAACwEAAA8AAAAAAAAAAQAgAAAAIgAAAGRycy9k&#10;b3ducmV2LnhtbFBLAQIUABQAAAAIAIdO4kC+0XX2xgEAAGcDAAAOAAAAAAAAAAEAIAAAACoBAABk&#10;cnMvZTJvRG9jLnhtbFBLBQYAAAAABgAGAFkBAABiBQAAAAA=&#10;">
                  <v:fill on="f" focussize="0,0"/>
                  <v:stroke color="#000000" joinstyle="round" endarrow="block"/>
                  <v:imagedata o:title=""/>
                  <o:lock v:ext="edit" aspectratio="f"/>
                </v:line>
                <v:rect id="Rectangle 37" o:spid="_x0000_s1026" o:spt="1" style="position:absolute;left:4727575;top:2883535;height:266700;width:1140460;" fillcolor="#FFFFFF" filled="t" stroked="f" coordsize="21600,21600" o:gfxdata="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G5dR9kAAAALAQAADwAAAAAAAAABACAA&#10;AAAiAAAAZHJzL2Rvd25yZXYueG1sUEsBAhQAFAAAAAgAh07iQOFnSaMMAgAA9AMAAA4AAAAAAAAA&#10;AQAgAAAAKAEAAGRycy9lMm9Eb2MueG1sUEsFBgAAAAAGAAYAWQEAAKYFAAAAAA==&#10;">
                  <v:fill on="t" focussize="0,0"/>
                  <v:stroke on="f"/>
                  <v:imagedata o:title=""/>
                  <o:lock v:ext="edit" aspectratio="f"/>
                  <v:textbox>
                    <w:txbxContent>
                      <w:p>
                        <w:pPr>
                          <w:rPr>
                            <w:rFonts w:ascii="仿宋_GB2312" w:eastAsia="仿宋_GB2312"/>
                            <w:szCs w:val="21"/>
                          </w:rPr>
                        </w:pPr>
                        <w:r>
                          <w:rPr>
                            <w:rFonts w:hint="eastAsia" w:ascii="仿宋_GB2312" w:eastAsia="仿宋_GB2312"/>
                            <w:szCs w:val="21"/>
                          </w:rPr>
                          <w:t>符合规定</w:t>
                        </w:r>
                      </w:p>
                    </w:txbxContent>
                  </v:textbox>
                </v:rect>
                <v:rect id="Rectangle 38" o:spid="_x0000_s1026" o:spt="1" style="position:absolute;left:2308225;top:3277235;height:495300;width:4412615;" fillcolor="#FFFFFF" filled="t" stroked="t" coordsize="21600,21600" o:gfxdata="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CC7uvZ&#10;AAAACwEAAA8AAAAAAAAAAQAgAAAAIgAAAGRycy9kb3ducmV2LnhtbFBLAQIUABQAAAAIAIdO4kBG&#10;THuWHwIAAD0EAAAOAAAAAAAAAAEAIAAAACgBAABkcnMvZTJvRG9jLnhtbFBLBQYAAAAABgAGAFkB&#10;AAC5BQAAAAA=&#10;">
                  <v:fill on="t" focussize="0,0"/>
                  <v:stroke color="#000000" miterlimit="8" joinstyle="miter"/>
                  <v:imagedata o:title=""/>
                  <o:lock v:ext="edit" aspectratio="f"/>
                  <v:textbox>
                    <w:txbxContent>
                      <w:p>
                        <w:r>
                          <w:rPr>
                            <w:rFonts w:hint="eastAsia" w:ascii="宋体" w:hAnsi="宋体"/>
                            <w:lang w:eastAsia="zh-CN"/>
                          </w:rPr>
                          <w:t>柳州市市场监督管理局</w:t>
                        </w:r>
                        <w:r>
                          <w:rPr>
                            <w:rFonts w:hint="eastAsia" w:ascii="宋体" w:hAnsi="宋体" w:cs="Arial"/>
                            <w:kern w:val="0"/>
                            <w:szCs w:val="21"/>
                          </w:rPr>
                          <w:t>对纸质</w:t>
                        </w:r>
                        <w:r>
                          <w:rPr>
                            <w:rFonts w:hint="eastAsia" w:ascii="宋体" w:hAnsi="宋体"/>
                            <w:szCs w:val="21"/>
                          </w:rPr>
                          <w:t>备案材料及备案凭证和备案信息表复印件予以归档保存；在本局网站及时发布备案信息并定期将信息报送自治区局</w:t>
                        </w:r>
                      </w:p>
                    </w:txbxContent>
                  </v:textbox>
                </v:rect>
                <v:line id="Line 39" o:spid="_x0000_s1026" o:spt="20" style="position:absolute;left:4457428;top:594273;height:495228;width:1222;" filled="f" stroked="t" coordsize="21600,21600" o:gfxdata="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cAs4TcAAAACwEAAA8AAAAAAAAAAQAgAAAAIgAAAGRycy9kb3ducmV2&#10;LnhtbFBLAQIUABQAAAAIAIdO4kAEk+uJvwEAAFwDAAAOAAAAAAAAAAEAIAAAACsBAABkcnMvZTJv&#10;RG9jLnhtbFBLBQYAAAAABgAGAFkBAABcBQAAAAA=&#10;">
                  <v:fill on="f" focussize="0,0"/>
                  <v:stroke color="#000000" joinstyle="round" endarrow="block"/>
                  <v:imagedata o:title=""/>
                  <o:lock v:ext="edit" aspectratio="f"/>
                </v:line>
                <v:rect id="Rectangle 40" o:spid="_x0000_s1026" o:spt="1" style="position:absolute;left:3196590;top:1141730;height:504190;width:2524760;" fillcolor="#FFFFFF" filled="t" stroked="t" coordsize="21600,21600" o:gfxdata="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ILu69kA&#10;AAALAQAADwAAAAAAAAABACAAAAAiAAAAZHJzL2Rvd25yZXYueG1sUEsBAhQAFAAAAAgAh07iQM0k&#10;jCseAgAAPQQAAA4AAAAAAAAAAQAgAAAAKAEAAGRycy9lMm9Eb2MueG1sUEsFBgAAAAAGAAYAWQEA&#10;ALgFAAAAAA==&#10;">
                  <v:fill on="t" focussize="0,0"/>
                  <v:stroke color="#000000" miterlimit="8" joinstyle="miter"/>
                  <v:imagedata o:title=""/>
                  <o:lock v:ext="edit" aspectratio="f"/>
                  <v:textbox>
                    <w:txbxContent>
                      <w:p>
                        <w:pPr>
                          <w:jc w:val="center"/>
                          <w:rPr>
                            <w:rFonts w:ascii="宋体" w:hAnsi="宋体"/>
                          </w:rPr>
                        </w:pPr>
                        <w:r>
                          <w:rPr>
                            <w:rFonts w:hint="eastAsia" w:ascii="宋体" w:hAnsi="宋体"/>
                            <w:lang w:eastAsia="zh-CN"/>
                          </w:rPr>
                          <w:t>柳州市市场监督管理局</w:t>
                        </w:r>
                        <w:r>
                          <w:rPr>
                            <w:rFonts w:hint="eastAsia" w:ascii="宋体" w:hAnsi="宋体"/>
                          </w:rPr>
                          <w:t>网上受理人对备案人网上</w:t>
                        </w:r>
                        <w:r>
                          <w:rPr>
                            <w:rFonts w:hint="eastAsia" w:ascii="宋体" w:hAnsi="宋体"/>
                            <w:szCs w:val="21"/>
                          </w:rPr>
                          <w:t>备案材料</w:t>
                        </w:r>
                        <w:r>
                          <w:rPr>
                            <w:rFonts w:hint="eastAsia" w:ascii="宋体" w:hAnsi="宋体"/>
                          </w:rPr>
                          <w:t>形式审查作出处理</w:t>
                        </w:r>
                      </w:p>
                    </w:txbxContent>
                  </v:textbox>
                </v:rect>
                <v:rect id="Rectangle 41" o:spid="_x0000_s1026" o:spt="1" style="position:absolute;left:4521835;top:641350;height:297180;width:1474470;" fillcolor="#FFFFFF" filled="t" stroked="f" coordsize="21600,21600" o:gfxdata="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BuXUfZAAAACwEAAA8AAAAAAAAAAQAgAAAA&#10;IgAAAGRycy9kb3ducmV2LnhtbFBLAQIUABQAAAAIAIdO4kCXpWRZCgIAAPMDAAAOAAAAAAAAAAEA&#10;IAAAACgBAABkcnMvZTJvRG9jLnhtbFBLBQYAAAAABgAGAFkBAACkBQAAAAA=&#10;">
                  <v:fill on="t" focussize="0,0"/>
                  <v:stroke on="f"/>
                  <v:imagedata o:title=""/>
                  <o:lock v:ext="edit" aspectratio="f"/>
                  <v:textbox>
                    <w:txbxContent>
                      <w:p>
                        <w:pPr>
                          <w:spacing w:line="280" w:lineRule="exact"/>
                          <w:jc w:val="center"/>
                          <w:rPr>
                            <w:rFonts w:ascii="仿宋_GB2312" w:eastAsia="仿宋_GB2312"/>
                            <w:szCs w:val="21"/>
                          </w:rPr>
                        </w:pPr>
                        <w:r>
                          <w:rPr>
                            <w:rFonts w:hint="eastAsia" w:ascii="仿宋_GB2312" w:eastAsia="仿宋_GB2312"/>
                            <w:szCs w:val="21"/>
                          </w:rPr>
                          <w:t>属于本局职权范围的</w:t>
                        </w:r>
                      </w:p>
                    </w:txbxContent>
                  </v:textbox>
                </v:rect>
                <w10:wrap type="tight"/>
              </v:group>
            </w:pict>
          </mc:Fallback>
        </mc:AlternateContent>
      </w:r>
      <w:r>
        <w:rPr>
          <w:rFonts w:hint="eastAsia" w:ascii="仿宋_GB2312" w:hAnsi="宋体" w:eastAsia="仿宋_GB2312"/>
          <w:sz w:val="32"/>
          <w:szCs w:val="32"/>
        </w:rPr>
        <w:t xml:space="preserve">  </w:t>
      </w:r>
      <w:r>
        <w:rPr>
          <w:rFonts w:hint="eastAsia" w:ascii="宋体" w:hAnsi="宋体"/>
          <w:sz w:val="32"/>
          <w:szCs w:val="32"/>
        </w:rPr>
        <w:t>(法定时限：</w:t>
      </w:r>
      <w:r>
        <w:rPr>
          <w:rFonts w:hint="eastAsia" w:ascii="宋体" w:hAnsi="宋体"/>
          <w:color w:val="000000"/>
          <w:kern w:val="0"/>
          <w:sz w:val="32"/>
          <w:szCs w:val="32"/>
        </w:rPr>
        <w:t>当场办结</w:t>
      </w:r>
      <w:r>
        <w:rPr>
          <w:rFonts w:hint="eastAsia" w:ascii="宋体" w:hAnsi="宋体"/>
          <w:sz w:val="32"/>
          <w:szCs w:val="32"/>
        </w:rPr>
        <w:t>)</w:t>
      </w:r>
    </w:p>
    <w:p>
      <w:pPr>
        <w:tabs>
          <w:tab w:val="left" w:pos="5430"/>
        </w:tabs>
        <w:jc w:val="center"/>
        <w:rPr>
          <w:rFonts w:ascii="Times New Roman" w:hAnsi="Times New Roman"/>
          <w:szCs w:val="24"/>
        </w:rPr>
      </w:pPr>
    </w:p>
    <w:p/>
    <w:p/>
    <w:p/>
    <w:p/>
    <w:p/>
    <w:p/>
    <w:p/>
    <w:p>
      <w:pPr>
        <w:sectPr>
          <w:headerReference r:id="rId3" w:type="default"/>
          <w:footerReference r:id="rId4" w:type="default"/>
          <w:pgSz w:w="16838" w:h="11906" w:orient="landscape"/>
          <w:pgMar w:top="1797" w:right="1440" w:bottom="1797" w:left="1440" w:header="851" w:footer="992" w:gutter="0"/>
          <w:cols w:space="425" w:num="1"/>
          <w:docGrid w:type="linesAndChars" w:linePitch="312" w:charSpace="0"/>
        </w:sectPr>
      </w:pPr>
    </w:p>
    <w:p/>
    <w:p>
      <w:pPr>
        <w:pStyle w:val="3"/>
        <w:rPr>
          <w:rFonts w:hAnsi="宋体" w:cs="宋体"/>
        </w:rPr>
      </w:pP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43"/>
    <w:rsid w:val="00621967"/>
    <w:rsid w:val="007F53D0"/>
    <w:rsid w:val="009B61EB"/>
    <w:rsid w:val="009F7846"/>
    <w:rsid w:val="00A53DA9"/>
    <w:rsid w:val="00A90235"/>
    <w:rsid w:val="00E05D57"/>
    <w:rsid w:val="00F13B65"/>
    <w:rsid w:val="00F63843"/>
    <w:rsid w:val="03830894"/>
    <w:rsid w:val="0C4054FC"/>
    <w:rsid w:val="0CA4665A"/>
    <w:rsid w:val="1CF5659F"/>
    <w:rsid w:val="38073402"/>
    <w:rsid w:val="57FB1504"/>
    <w:rsid w:val="59F6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Plain Text"/>
    <w:basedOn w:val="1"/>
    <w:link w:val="10"/>
    <w:unhideWhenUsed/>
    <w:uiPriority w:val="0"/>
    <w:rPr>
      <w:rFonts w:ascii="宋体" w:hAnsi="Courier New" w:eastAsia="宋体" w:cs="Courier New"/>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纯文本 Char"/>
    <w:basedOn w:val="7"/>
    <w:link w:val="3"/>
    <w:semiHidden/>
    <w:qFormat/>
    <w:uiPriority w:val="0"/>
    <w:rPr>
      <w:rFonts w:ascii="宋体" w:hAnsi="Courier New" w:eastAsia="宋体" w:cs="Courier New"/>
      <w:szCs w:val="21"/>
    </w:rPr>
  </w:style>
  <w:style w:type="character" w:customStyle="1" w:styleId="11">
    <w:name w:val="批注框文本 Char Char Char Char"/>
    <w:link w:val="12"/>
    <w:qFormat/>
    <w:locked/>
    <w:uiPriority w:val="0"/>
    <w:rPr>
      <w:sz w:val="18"/>
    </w:rPr>
  </w:style>
  <w:style w:type="paragraph" w:customStyle="1" w:styleId="12">
    <w:name w:val="批注框文本 Char Char"/>
    <w:basedOn w:val="1"/>
    <w:link w:val="11"/>
    <w:qFormat/>
    <w:uiPriority w:val="0"/>
    <w:rPr>
      <w:sz w:val="18"/>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916D3-E2EE-46BA-B1A9-1EAF7EEA27C6}">
  <ds:schemaRefs/>
</ds:datastoreItem>
</file>

<file path=docProps/app.xml><?xml version="1.0" encoding="utf-8"?>
<Properties xmlns="http://schemas.openxmlformats.org/officeDocument/2006/extended-properties" xmlns:vt="http://schemas.openxmlformats.org/officeDocument/2006/docPropsVTypes">
  <Template>Normal</Template>
  <Pages>11</Pages>
  <Words>647</Words>
  <Characters>3693</Characters>
  <Lines>30</Lines>
  <Paragraphs>8</Paragraphs>
  <TotalTime>1</TotalTime>
  <ScaleCrop>false</ScaleCrop>
  <LinksUpToDate>false</LinksUpToDate>
  <CharactersWithSpaces>4332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2019-06-03T05:26:00Z</dcterms:created>
  <dc:creator>spj</dc:creator>
  <cp:lastModifiedBy>欣欣</cp:lastModifiedBy>
  <dcterms:modified xsi:type="dcterms:W3CDTF">2019-07-22T08:44:46Z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