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2019年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机动车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检验检测机构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监督检查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结果汇总表</w:t>
      </w: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填报单位：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                       </w:t>
      </w:r>
    </w:p>
    <w:tbl>
      <w:tblPr>
        <w:tblStyle w:val="6"/>
        <w:tblW w:w="143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677"/>
        <w:gridCol w:w="5421"/>
        <w:gridCol w:w="3423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5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检查存在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问题</w:t>
            </w:r>
          </w:p>
        </w:tc>
        <w:tc>
          <w:tcPr>
            <w:tcW w:w="3423" w:type="dxa"/>
            <w:vAlign w:val="center"/>
          </w:tcPr>
          <w:p>
            <w:pPr>
              <w:adjustRightInd w:val="0"/>
              <w:snapToGrid w:val="0"/>
              <w:ind w:right="611" w:rightChars="291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检查结论（督促改正、责令改正、责令整改并立案查处、建议暂停资质、建议撤销资质）</w:t>
            </w:r>
          </w:p>
        </w:tc>
        <w:tc>
          <w:tcPr>
            <w:tcW w:w="3417" w:type="dxa"/>
            <w:vAlign w:val="center"/>
          </w:tcPr>
          <w:p>
            <w:pPr>
              <w:adjustRightInd w:val="0"/>
              <w:snapToGrid w:val="0"/>
              <w:ind w:right="611" w:rightChars="291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后处理情况说明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填报人：                        联系电话：                          填报日期：</w:t>
      </w:r>
    </w:p>
    <w:sectPr>
      <w:pgSz w:w="16838" w:h="11906" w:orient="landscape"/>
      <w:pgMar w:top="1800" w:right="135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E7D2D"/>
    <w:rsid w:val="000B0897"/>
    <w:rsid w:val="00106C3F"/>
    <w:rsid w:val="00200427"/>
    <w:rsid w:val="00245705"/>
    <w:rsid w:val="003816CF"/>
    <w:rsid w:val="003B3013"/>
    <w:rsid w:val="00440BCB"/>
    <w:rsid w:val="00490DBD"/>
    <w:rsid w:val="004931B9"/>
    <w:rsid w:val="0051149C"/>
    <w:rsid w:val="007F376F"/>
    <w:rsid w:val="00830138"/>
    <w:rsid w:val="008D211E"/>
    <w:rsid w:val="009567C8"/>
    <w:rsid w:val="00AD2A43"/>
    <w:rsid w:val="00B55B92"/>
    <w:rsid w:val="00BB5377"/>
    <w:rsid w:val="00DC179E"/>
    <w:rsid w:val="00E62880"/>
    <w:rsid w:val="0FCE7D2D"/>
    <w:rsid w:val="2D865423"/>
    <w:rsid w:val="2FE87BEE"/>
    <w:rsid w:val="38DB2CA9"/>
    <w:rsid w:val="40D76380"/>
    <w:rsid w:val="6881697F"/>
    <w:rsid w:val="6ABA6C93"/>
    <w:rsid w:val="730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iPriority w:val="99"/>
    <w:pPr>
      <w:jc w:val="left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Comment Text Char"/>
    <w:basedOn w:val="7"/>
    <w:link w:val="2"/>
    <w:semiHidden/>
    <w:qFormat/>
    <w:locked/>
    <w:uiPriority w:val="99"/>
    <w:rPr>
      <w:rFonts w:cs="Calibri"/>
      <w:sz w:val="21"/>
      <w:szCs w:val="21"/>
    </w:rPr>
  </w:style>
  <w:style w:type="character" w:customStyle="1" w:styleId="9">
    <w:name w:val="Header Char"/>
    <w:basedOn w:val="7"/>
    <w:link w:val="5"/>
    <w:semiHidden/>
    <w:locked/>
    <w:uiPriority w:val="99"/>
    <w:rPr>
      <w:rFonts w:cs="Calibri"/>
      <w:sz w:val="18"/>
      <w:szCs w:val="18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Calibri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73</Words>
  <Characters>419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2018-01-02T00:57:00Z</dcterms:created>
  <dc:creator>qiuqiucandy</dc:creator>
  <cp:lastModifiedBy>覃波1409733816</cp:lastModifiedBy>
  <dcterms:modified xsi:type="dcterms:W3CDTF">2019-10-18T07:24:08Z</dcterms:modified>
  <dc:title>广西省机构发现问题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