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 w:themeFill="background1"/>
        <w:adjustRightInd w:val="0"/>
        <w:snapToGrid w:val="0"/>
        <w:spacing w:line="490" w:lineRule="exact"/>
        <w:jc w:val="both"/>
        <w:rPr>
          <w:rFonts w:hint="eastAsia" w:ascii="黑体" w:hAnsi="黑体" w:eastAsia="黑体" w:cs="黑体"/>
          <w:color w:val="auto"/>
          <w:sz w:val="44"/>
          <w:szCs w:val="44"/>
          <w:highlight w:val="none"/>
          <w:shd w:val="clear" w:fill="FFFFFF" w:themeFill="background1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shd w:val="clear" w:fill="FFFFFF" w:themeFill="background1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shd w:val="clear" w:fill="FFFFFF" w:themeFill="background1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shd w:val="clear" w:fill="FFFFFF" w:themeFill="background1"/>
          <w:lang w:eastAsia="zh-CN"/>
        </w:rPr>
        <w:t>：</w:t>
      </w:r>
    </w:p>
    <w:p>
      <w:pPr>
        <w:shd w:val="clear" w:fill="FFFFFF" w:themeFill="background1"/>
        <w:adjustRightInd w:val="0"/>
        <w:snapToGrid w:val="0"/>
        <w:spacing w:line="490" w:lineRule="exact"/>
        <w:jc w:val="both"/>
        <w:rPr>
          <w:rFonts w:hint="eastAsia" w:ascii="黑体" w:hAnsi="黑体" w:eastAsia="黑体" w:cs="黑体"/>
          <w:color w:val="auto"/>
          <w:sz w:val="44"/>
          <w:szCs w:val="44"/>
          <w:highlight w:val="none"/>
          <w:shd w:val="clear" w:fill="FFFFFF" w:themeFill="background1"/>
          <w:lang w:eastAsia="zh-CN"/>
        </w:rPr>
      </w:pPr>
    </w:p>
    <w:p>
      <w:pPr>
        <w:shd w:val="clear" w:fill="FFFFFF" w:themeFill="background1"/>
        <w:adjustRightInd w:val="0"/>
        <w:snapToGrid w:val="0"/>
        <w:spacing w:line="49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  <w:lang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</w:rPr>
        <w:t>2020年自治区卫生村镇、卫生</w:t>
      </w:r>
    </w:p>
    <w:p>
      <w:pPr>
        <w:shd w:val="clear" w:fill="FFFFFF" w:themeFill="background1"/>
        <w:adjustRightInd w:val="0"/>
        <w:snapToGrid w:val="0"/>
        <w:spacing w:line="4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shd w:val="clear" w:fill="FFFFFF" w:themeFill="background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</w:rPr>
        <w:t>先进单位复审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  <w:lang w:eastAsia="zh-CN"/>
        </w:rPr>
        <w:t>拟通过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</w:rPr>
        <w:t>名单</w:t>
      </w:r>
    </w:p>
    <w:p>
      <w:pPr>
        <w:shd w:val="clear" w:fill="FFFFFF" w:themeFill="background1"/>
        <w:adjustRightInd w:val="0"/>
        <w:snapToGrid w:val="0"/>
        <w:spacing w:line="49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shd w:val="clear" w:fill="FFFFFF" w:themeFill="background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一、自治区卫生镇：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个）：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柳北区（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（1）柳北区石碑坪镇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鹿寨县（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鹿寨县江口乡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鹿寨县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中渡镇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（2020年命名国家级卫生镇）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柳东新区（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）柳州市鱼峰区雒容镇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二、自治区卫生村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42个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柳北区（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）柳北区石碑坪镇古木村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鱼峰区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）鱼峰区驾鹤村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（2）鱼峰区五里亭街道办事处鸡喇村（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鱼峰区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里雍镇岩冲屯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柳东新区（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  <w:t>）柳州市鱼峰区雒容镇东塘村下潭屯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（2）鱼峰区雒容镇双仁村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柳江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区（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）柳江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进德镇龙新村委龙朝屯（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）柳江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进德镇沙子村羊占屯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进德镇白山村波涛屯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柳城县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6个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）柳城县六塘镇油兰村油兰屯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  <w:t>）柳城县六塘镇六塘村银村屯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）柳城县马山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横山村上横水屯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  <w:t>）柳城县太平镇龙兴村瑶垌屯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）柳城县沙浦镇大安村新村屯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）柳城县龙头镇田厂村石脚屯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鹿寨县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12个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（1）鹿寨县平山镇屯秋村土城屯（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）鹿寨县寨沙镇古木村板里屯（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）鹿寨县中渡镇长盛村果洛屯（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）鹿寨县黄冕镇幽兰村太平洲屯（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）鹿寨县江口乡六合村长垌屯（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）鹿寨县拉沟乡拉沟村老志元屯（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）鹿寨县拉沟乡民主村大二王屯（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）鹿寨县四排镇三排村板坡屯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）鹿寨县黄冕乡古尝村民委古尝屯（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）鹿寨县寨沙镇拉庙村民委长枧屯（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）鹿寨县寨沙镇寨沙村大石头屯（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）鹿寨县江口乡江口村新村屯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融安县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）融安县雅瑶乡大琴村（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）融安县泗顶镇三坡村凤境屯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atLeast"/>
        <w:ind w:firstLine="56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0"/>
          <w:kern w:val="0"/>
          <w:sz w:val="32"/>
          <w:szCs w:val="32"/>
        </w:rPr>
        <w:t>融水苗族自治县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2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20"/>
          <w:kern w:val="0"/>
          <w:sz w:val="32"/>
          <w:szCs w:val="32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2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</w:rPr>
        <w:t>）融水苗族自治县汪洞乡廖合村乐园屯</w:t>
      </w:r>
      <w:r>
        <w:rPr>
          <w:rFonts w:hint="eastAsia" w:ascii="仿宋_GB2312" w:hAnsi="仿宋_GB2312" w:eastAsia="仿宋_GB2312" w:cs="仿宋_GB2312"/>
          <w:color w:val="auto"/>
          <w:spacing w:val="-20"/>
          <w:w w:val="90"/>
          <w:kern w:val="0"/>
          <w:sz w:val="32"/>
          <w:szCs w:val="32"/>
        </w:rPr>
        <w:t>（2）融水苗族自治县四荣乡东田村小东江屯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（3）融水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苗族自治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县香粉乡乡雨卜村卜令沟屯（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）融水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苗族自治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县融水镇兴贤村上寻阳屯（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）融水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苗族自治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县香粉乡雨卜村东兴屯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三江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侗族自治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8个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）三江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侗族自治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县斗江镇斗江社区立新屯（2）三江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侗族自治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县高基乡桐叶村（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）三江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侗族自治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县高基乡白郡村下白郡屯（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）三江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侗族自治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县斗江镇滩底村朝里屯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）三江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侗族自治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县和平乡板六村板妙屯（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）三江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侗族自治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县和平乡板六村雨道屯（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）三江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侗族自治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县丹洲镇丹洲村（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）三江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侗族自治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县林溪乡冠洞村冠大屯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210" w:afterAutospacing="0" w:line="560" w:lineRule="atLeast"/>
        <w:ind w:left="0" w:right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自治区卫生先进单位（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82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个）：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210" w:afterAutospacing="0" w:line="560" w:lineRule="atLeast"/>
        <w:ind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城中区（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8个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（1）柳州市游泳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（2）柳州市体育馆（3）柳州市体育局（4）柳州市城市管理行政执法局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（5）柳州市工贸大厦股份有限公司（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）柳州市总工会（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）城中区桂中社区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居民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委员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）柳州市公园路幼儿园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10" w:afterAutospacing="0" w:line="560" w:lineRule="atLeas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柳北区（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9个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）柳北区雀儿山街道办事处（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胜利街道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星望社区居民委员会（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胜利街道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嘉华社区居民委员会（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胜利街道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胜利社区居民委员会（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雅儒街道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富康社区居民委员会（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解放街道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欣发社区居民委员会（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柳州市市政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维护管理处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柳州市公安局沙塘派出所（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）柳北区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钢城街道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雀山社区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居民委员会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10" w:afterAutospacing="0" w:line="560" w:lineRule="atLeas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鱼峰区（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11个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（1）鱼峰区荣军街道办事处（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）鱼峰区茅山社区居民委员会（3）鱼峰区景中苑社区居民委员会（4）鱼峰区红锋社区居民委员会（5）鱼峰区蟠龙社区居民委员会（6）鱼峰区驾鹤村委（7）鱼峰区依山社区居民委员会（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）武警柳州市消防支队燎原中队（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）广西荣誉军人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康复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）广西瑞通运输集团有限公司莲花客运服务站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）自治区龙潭医院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10" w:afterAutospacing="0" w:line="560" w:lineRule="atLeast"/>
        <w:ind w:left="0" w:right="0" w:firstLine="643" w:firstLineChars="200"/>
        <w:textAlignment w:val="auto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柳南区（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9个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柳南街道办事处（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）柳南区天鹅湖社区居民委员会（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）柳南区柳工社区居民委员会（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柳南街道卫生服务中心（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）柳南区红光社区居民委员会（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）柳南区东站社区居民委员会（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柳州市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四十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中学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（8）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柳州市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四十七中学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）柳南区城新社区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居民委员会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10" w:afterAutospacing="0" w:line="560" w:lineRule="atLeas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柳江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疾病预防控制中心（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民政局（3）柳江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第二中学（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广西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壮族自治区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第二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强制隔离戒毒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10" w:afterAutospacing="0" w:line="560" w:lineRule="atLeas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柳东新区（2个）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柳州市鱼峰区银鸥社区居民委员会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柳州高新区国税局雒容税务分局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10" w:afterAutospacing="0" w:line="560" w:lineRule="atLeast"/>
        <w:ind w:left="546" w:leftChars="260" w:right="0" w:firstLine="231" w:firstLineChars="7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北部生态新区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）鱼峰区东晋社区居民委员会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10" w:afterAutospacing="0" w:line="560" w:lineRule="atLeast"/>
        <w:ind w:right="0" w:rightChars="0" w:firstLine="675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8"/>
          <w:sz w:val="32"/>
          <w:szCs w:val="32"/>
          <w:shd w:val="clear" w:fill="FFFFFF"/>
        </w:rPr>
        <w:t>鹿寨县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14个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</w:rPr>
        <w:t>鹿寨县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交通局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（2）鹿寨县水利局（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）鹿寨县总工会（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）鹿寨县导江乡财政所（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）鹿寨县平山镇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卫生和计划生育服务所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）鹿寨县江口乡中心幼儿园（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）鹿寨县疾病预防控制中心（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）鹿寨县黄冕林场（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）鹿寨县财政局（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）鹿寨县公安局（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鹿寨县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生态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环境局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华禹大酒店（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）鹿寨县鹿寨镇卫生院（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）中国农业银行股份有限公司鹿寨县支行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10" w:afterAutospacing="0" w:line="560" w:lineRule="atLeast"/>
        <w:ind w:leftChars="20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柳城县（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）柳城县太平中心卫生院（2）柳城县冲脉镇卫生院（3）柳城县马山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卫生院（4）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柳城县凤山镇卫生和计划生育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柳城县沙埔市场监督管理所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10" w:afterAutospacing="0" w:line="560" w:lineRule="atLeast"/>
        <w:ind w:leftChars="20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融安县（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7个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）融安县桥板乡卫生院（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）融安县沙子乡卫生院（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）融安县东起乡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）融安县长安镇人民政府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bookmarkStart w:id="0" w:name="dttl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"https://www.sogou.com/link?url=DSOYnZeCC_o-soZT7z-9qIEKM_LOcXCNYzSpw-EnyzIIfwCWoB_bjs_fE_qQkO2P" \t "https://www.sogou.com/_blank"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广西壮族自治区融安公路管理局</w:t>
      </w:r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）融安县妇幼保健院（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融安县疾病预防控制中心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10" w:afterAutospacing="0" w:line="560" w:lineRule="atLeast"/>
        <w:ind w:leftChars="20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融水苗族自治县（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8个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）融水苗族自治县香粉乡卫生院（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）融水苗族自治县滚贝侗族乡卫生院（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）融水苗族自治县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市场监督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管理局（4）融水苗族自治县民族小学（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instrText xml:space="preserve"> HYPERLINK "http://map.sogou.com/" \l "uids=1_D1000141617614&amp;originurltype=PC_VR_Point" \t "https://www.sogou.com/_blank"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广西壮族自治区融水公路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护中心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中国电信股份有限公司融水分公司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融水苗族自治县自来水厂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（8）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广西电力投资集团有限责任公司融水县公司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210" w:afterAutospacing="0" w:line="560" w:lineRule="atLeast"/>
        <w:ind w:leftChars="20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三江侗族自治县（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）三江侗族自治县斗江镇人民政府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）三江侗族自治县卫生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）三江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侗族自治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县民族初级中学</w:t>
      </w:r>
    </w:p>
    <w:p>
      <w:pPr>
        <w:shd w:val="clear" w:fill="FFFFFF" w:themeFill="background1"/>
        <w:adjustRightInd w:val="0"/>
        <w:snapToGrid w:val="0"/>
        <w:spacing w:line="49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  <w:lang w:eastAsia="zh-CN"/>
        </w:rPr>
      </w:pPr>
    </w:p>
    <w:p>
      <w:pPr>
        <w:shd w:val="clear" w:fill="FFFFFF" w:themeFill="background1"/>
        <w:adjustRightInd w:val="0"/>
        <w:snapToGrid w:val="0"/>
        <w:spacing w:line="49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  <w:lang w:eastAsia="zh-CN"/>
        </w:rPr>
      </w:pPr>
    </w:p>
    <w:p>
      <w:pPr>
        <w:shd w:val="clear" w:fill="FFFFFF" w:themeFill="background1"/>
        <w:adjustRightInd w:val="0"/>
        <w:snapToGrid w:val="0"/>
        <w:spacing w:line="49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  <w:lang w:eastAsia="zh-CN"/>
        </w:rPr>
      </w:pPr>
    </w:p>
    <w:p>
      <w:pPr>
        <w:shd w:val="clear" w:fill="FFFFFF" w:themeFill="background1"/>
        <w:adjustRightInd w:val="0"/>
        <w:snapToGrid w:val="0"/>
        <w:spacing w:line="49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  <w:lang w:eastAsia="zh-CN"/>
        </w:rPr>
      </w:pPr>
    </w:p>
    <w:p>
      <w:pPr>
        <w:shd w:val="clear" w:fill="FFFFFF" w:themeFill="background1"/>
        <w:adjustRightInd w:val="0"/>
        <w:snapToGrid w:val="0"/>
        <w:spacing w:line="49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  <w:lang w:eastAsia="zh-CN"/>
        </w:rPr>
      </w:pPr>
    </w:p>
    <w:p>
      <w:pPr>
        <w:shd w:val="clear" w:fill="FFFFFF" w:themeFill="background1"/>
        <w:adjustRightInd w:val="0"/>
        <w:snapToGrid w:val="0"/>
        <w:spacing w:line="49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  <w:lang w:eastAsia="zh-CN"/>
        </w:rPr>
      </w:pPr>
    </w:p>
    <w:p>
      <w:pPr>
        <w:shd w:val="clear" w:fill="FFFFFF" w:themeFill="background1"/>
        <w:adjustRightInd w:val="0"/>
        <w:snapToGrid w:val="0"/>
        <w:spacing w:line="49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  <w:lang w:eastAsia="zh-CN"/>
        </w:rPr>
      </w:pPr>
    </w:p>
    <w:p>
      <w:pPr>
        <w:shd w:val="clear" w:fill="FFFFFF" w:themeFill="background1"/>
        <w:adjustRightInd w:val="0"/>
        <w:snapToGrid w:val="0"/>
        <w:spacing w:line="49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  <w:lang w:eastAsia="zh-CN"/>
        </w:rPr>
      </w:pPr>
    </w:p>
    <w:p>
      <w:pPr>
        <w:shd w:val="clear" w:fill="FFFFFF" w:themeFill="background1"/>
        <w:adjustRightInd w:val="0"/>
        <w:snapToGrid w:val="0"/>
        <w:spacing w:line="49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  <w:lang w:eastAsia="zh-CN"/>
        </w:rPr>
      </w:pPr>
    </w:p>
    <w:p>
      <w:pPr>
        <w:shd w:val="clear" w:fill="FFFFFF" w:themeFill="background1"/>
        <w:adjustRightInd w:val="0"/>
        <w:snapToGrid w:val="0"/>
        <w:spacing w:line="49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  <w:lang w:eastAsia="zh-CN"/>
        </w:rPr>
      </w:pPr>
    </w:p>
    <w:p>
      <w:pPr>
        <w:shd w:val="clear" w:fill="FFFFFF" w:themeFill="background1"/>
        <w:adjustRightInd w:val="0"/>
        <w:snapToGrid w:val="0"/>
        <w:spacing w:line="49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fill="FFFFFF" w:themeFill="background1"/>
          <w:lang w:eastAsia="zh-CN"/>
        </w:rPr>
      </w:pPr>
    </w:p>
    <w:p>
      <w:pPr>
        <w:rPr>
          <w:rFonts w:hint="eastAsia" w:eastAsia="仿宋_GB2312"/>
          <w:color w:val="auto"/>
          <w:lang w:val="en-US" w:eastAsia="zh-CN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8" w:header="851" w:footer="992" w:gutter="0"/>
      <w:pgNumType w:fmt="numberInDash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/>
        <w:sz w:val="28"/>
        <w:szCs w:val="28"/>
      </w:rPr>
      <w:t xml:space="preserve"> 3 -</w:t>
    </w:r>
    <w:r>
      <w:rPr>
        <w:rFonts w:ascii="宋体"/>
        <w:sz w:val="28"/>
        <w:szCs w:val="28"/>
      </w:rPr>
      <w:fldChar w:fldCharType="end"/>
    </w:r>
  </w:p>
  <w:p>
    <w:pPr>
      <w:pStyle w:val="7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/>
        <w:sz w:val="28"/>
        <w:szCs w:val="28"/>
      </w:rPr>
      <w:t xml:space="preserve"> 2 -</w:t>
    </w:r>
    <w:r>
      <w:rPr>
        <w:rFonts w:ascii="宋体"/>
        <w:sz w:val="28"/>
        <w:szCs w:val="28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A37C05"/>
    <w:multiLevelType w:val="singleLevel"/>
    <w:tmpl w:val="89A37C0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2C2871"/>
    <w:rsid w:val="017B299C"/>
    <w:rsid w:val="02293071"/>
    <w:rsid w:val="02734C2A"/>
    <w:rsid w:val="033870F8"/>
    <w:rsid w:val="047E126F"/>
    <w:rsid w:val="053872C4"/>
    <w:rsid w:val="07BA0849"/>
    <w:rsid w:val="083F03A4"/>
    <w:rsid w:val="08A35126"/>
    <w:rsid w:val="08F45A16"/>
    <w:rsid w:val="0952673A"/>
    <w:rsid w:val="099251C8"/>
    <w:rsid w:val="09A50F9B"/>
    <w:rsid w:val="0A4048E0"/>
    <w:rsid w:val="0AAA1CF5"/>
    <w:rsid w:val="0B1B54ED"/>
    <w:rsid w:val="0B685E5E"/>
    <w:rsid w:val="0BD365C5"/>
    <w:rsid w:val="0C435869"/>
    <w:rsid w:val="0CBC6A2A"/>
    <w:rsid w:val="0DB93F41"/>
    <w:rsid w:val="100B1AF3"/>
    <w:rsid w:val="131805BD"/>
    <w:rsid w:val="143E02D9"/>
    <w:rsid w:val="152C0D26"/>
    <w:rsid w:val="158A3B39"/>
    <w:rsid w:val="16206C9B"/>
    <w:rsid w:val="166C455D"/>
    <w:rsid w:val="17E40488"/>
    <w:rsid w:val="17F665A1"/>
    <w:rsid w:val="189C41D9"/>
    <w:rsid w:val="191D6BA9"/>
    <w:rsid w:val="1A9C130F"/>
    <w:rsid w:val="1AC65702"/>
    <w:rsid w:val="1B046E19"/>
    <w:rsid w:val="1B832F31"/>
    <w:rsid w:val="1C31759E"/>
    <w:rsid w:val="1D6109A3"/>
    <w:rsid w:val="1DFE5D2C"/>
    <w:rsid w:val="20120278"/>
    <w:rsid w:val="20DF3788"/>
    <w:rsid w:val="21DB3F68"/>
    <w:rsid w:val="21E36453"/>
    <w:rsid w:val="21F442DA"/>
    <w:rsid w:val="231F4ADD"/>
    <w:rsid w:val="23B65BA6"/>
    <w:rsid w:val="242A1917"/>
    <w:rsid w:val="24B17E80"/>
    <w:rsid w:val="24D75E93"/>
    <w:rsid w:val="24D955A4"/>
    <w:rsid w:val="251D6777"/>
    <w:rsid w:val="26053211"/>
    <w:rsid w:val="26225E56"/>
    <w:rsid w:val="26B64389"/>
    <w:rsid w:val="27206B65"/>
    <w:rsid w:val="27337295"/>
    <w:rsid w:val="273A0935"/>
    <w:rsid w:val="27E01731"/>
    <w:rsid w:val="28253E29"/>
    <w:rsid w:val="285A6223"/>
    <w:rsid w:val="297C15B5"/>
    <w:rsid w:val="29B14FD8"/>
    <w:rsid w:val="29F35574"/>
    <w:rsid w:val="2BDB2D64"/>
    <w:rsid w:val="2C900B4E"/>
    <w:rsid w:val="2CB70A04"/>
    <w:rsid w:val="2D805612"/>
    <w:rsid w:val="2D9343ED"/>
    <w:rsid w:val="2E5B5D24"/>
    <w:rsid w:val="2E9E5538"/>
    <w:rsid w:val="2EB24DAB"/>
    <w:rsid w:val="2EBC51D4"/>
    <w:rsid w:val="2F02268C"/>
    <w:rsid w:val="302815F7"/>
    <w:rsid w:val="30410C9D"/>
    <w:rsid w:val="30AE5C0E"/>
    <w:rsid w:val="315365E5"/>
    <w:rsid w:val="32A46494"/>
    <w:rsid w:val="32F33A8B"/>
    <w:rsid w:val="35ED4B54"/>
    <w:rsid w:val="3748213A"/>
    <w:rsid w:val="3A625956"/>
    <w:rsid w:val="3B173851"/>
    <w:rsid w:val="3BF1276D"/>
    <w:rsid w:val="3C347AA9"/>
    <w:rsid w:val="3CEA534D"/>
    <w:rsid w:val="3D1E4CCA"/>
    <w:rsid w:val="3D4B481D"/>
    <w:rsid w:val="3D5913B4"/>
    <w:rsid w:val="3DE72000"/>
    <w:rsid w:val="3E116DBC"/>
    <w:rsid w:val="3E777650"/>
    <w:rsid w:val="3E7E49F1"/>
    <w:rsid w:val="3F827052"/>
    <w:rsid w:val="4077474A"/>
    <w:rsid w:val="40C375C6"/>
    <w:rsid w:val="41EE5E3D"/>
    <w:rsid w:val="42EC6F55"/>
    <w:rsid w:val="437B0578"/>
    <w:rsid w:val="437C2E02"/>
    <w:rsid w:val="45154767"/>
    <w:rsid w:val="459855CE"/>
    <w:rsid w:val="45CE10F3"/>
    <w:rsid w:val="488C2C67"/>
    <w:rsid w:val="48E73A47"/>
    <w:rsid w:val="49A31E6E"/>
    <w:rsid w:val="4A4B5A36"/>
    <w:rsid w:val="4CBA0C54"/>
    <w:rsid w:val="4D022F98"/>
    <w:rsid w:val="4E3F7754"/>
    <w:rsid w:val="4EAB3AC8"/>
    <w:rsid w:val="4F7F506A"/>
    <w:rsid w:val="4F824AF9"/>
    <w:rsid w:val="4FB07966"/>
    <w:rsid w:val="50AC24EB"/>
    <w:rsid w:val="51F81692"/>
    <w:rsid w:val="52314139"/>
    <w:rsid w:val="53081AE7"/>
    <w:rsid w:val="538066C8"/>
    <w:rsid w:val="5435327B"/>
    <w:rsid w:val="54AD1961"/>
    <w:rsid w:val="55576F80"/>
    <w:rsid w:val="58E55D27"/>
    <w:rsid w:val="5B09717E"/>
    <w:rsid w:val="5BE62680"/>
    <w:rsid w:val="5C287156"/>
    <w:rsid w:val="5CC27B7F"/>
    <w:rsid w:val="5D7D53A1"/>
    <w:rsid w:val="5ED83198"/>
    <w:rsid w:val="5F0A3F72"/>
    <w:rsid w:val="5F1D3CA6"/>
    <w:rsid w:val="60314876"/>
    <w:rsid w:val="616B3365"/>
    <w:rsid w:val="62361842"/>
    <w:rsid w:val="627D5D8E"/>
    <w:rsid w:val="62EA472B"/>
    <w:rsid w:val="6366175E"/>
    <w:rsid w:val="65AB185C"/>
    <w:rsid w:val="661E4429"/>
    <w:rsid w:val="66F02A0A"/>
    <w:rsid w:val="67155A7A"/>
    <w:rsid w:val="67DA1650"/>
    <w:rsid w:val="69C14B9F"/>
    <w:rsid w:val="6BFA1C40"/>
    <w:rsid w:val="6C6038BC"/>
    <w:rsid w:val="6DBB788F"/>
    <w:rsid w:val="6DCF0AE0"/>
    <w:rsid w:val="6E3C00BE"/>
    <w:rsid w:val="6ED06BF0"/>
    <w:rsid w:val="6FE74356"/>
    <w:rsid w:val="70CA7BAF"/>
    <w:rsid w:val="718F762E"/>
    <w:rsid w:val="71E72D4E"/>
    <w:rsid w:val="72301C99"/>
    <w:rsid w:val="727A53E6"/>
    <w:rsid w:val="72842055"/>
    <w:rsid w:val="731A381C"/>
    <w:rsid w:val="7349189E"/>
    <w:rsid w:val="734B2748"/>
    <w:rsid w:val="740726BC"/>
    <w:rsid w:val="74167E63"/>
    <w:rsid w:val="748F55BA"/>
    <w:rsid w:val="76095A8A"/>
    <w:rsid w:val="761844A0"/>
    <w:rsid w:val="78000D1C"/>
    <w:rsid w:val="78093FD2"/>
    <w:rsid w:val="781111FE"/>
    <w:rsid w:val="79AD4DD3"/>
    <w:rsid w:val="7B327D17"/>
    <w:rsid w:val="7B933E49"/>
    <w:rsid w:val="7F780574"/>
    <w:rsid w:val="7FAE1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color w:val="000000"/>
      <w:kern w:val="0"/>
      <w:sz w:val="32"/>
      <w:szCs w:val="32"/>
      <w:lang w:val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10">
    <w:name w:val="Strong"/>
    <w:basedOn w:val="9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  <w:rPr>
      <w:rFonts w:cs="Times New Roman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paragraph" w:customStyle="1" w:styleId="15">
    <w:name w:val="List Paragraph"/>
    <w:basedOn w:val="1"/>
    <w:qFormat/>
    <w:uiPriority w:val="0"/>
    <w:pPr>
      <w:widowControl/>
      <w:ind w:firstLine="200" w:firstLineChars="200"/>
      <w:jc w:val="left"/>
    </w:pPr>
    <w:rPr>
      <w:rFonts w:ascii="宋体" w:cs="宋体"/>
      <w:kern w:val="0"/>
      <w:sz w:val="24"/>
      <w:szCs w:val="24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7">
    <w:name w:val="列出段落1"/>
    <w:basedOn w:val="1"/>
    <w:qFormat/>
    <w:uiPriority w:val="0"/>
    <w:pPr>
      <w:widowControl/>
      <w:ind w:firstLine="200" w:firstLineChars="200"/>
      <w:jc w:val="left"/>
    </w:pPr>
    <w:rPr>
      <w:rFonts w:ascii="宋体" w:cs="宋体"/>
      <w:kern w:val="0"/>
      <w:sz w:val="24"/>
      <w:szCs w:val="24"/>
    </w:rPr>
  </w:style>
  <w:style w:type="character" w:customStyle="1" w:styleId="18">
    <w:name w:val="apple-style-span"/>
    <w:basedOn w:val="9"/>
    <w:qFormat/>
    <w:uiPriority w:val="0"/>
  </w:style>
  <w:style w:type="paragraph" w:customStyle="1" w:styleId="19">
    <w:name w:val="Body text1"/>
    <w:basedOn w:val="1"/>
    <w:link w:val="20"/>
    <w:qFormat/>
    <w:uiPriority w:val="0"/>
    <w:pPr>
      <w:shd w:val="clear" w:color="auto" w:fill="FFFFFF"/>
      <w:spacing w:before="720" w:after="840" w:line="240" w:lineRule="atLeast"/>
      <w:jc w:val="left"/>
    </w:pPr>
    <w:rPr>
      <w:rFonts w:ascii="宋体"/>
      <w:kern w:val="0"/>
      <w:sz w:val="29"/>
      <w:szCs w:val="29"/>
    </w:rPr>
  </w:style>
  <w:style w:type="character" w:customStyle="1" w:styleId="20">
    <w:name w:val="Body text1 Char"/>
    <w:basedOn w:val="9"/>
    <w:link w:val="19"/>
    <w:qFormat/>
    <w:uiPriority w:val="0"/>
    <w:rPr>
      <w:rFonts w:ascii="宋体" w:eastAsia="宋体" w:cs="Times New Roman"/>
      <w:kern w:val="0"/>
      <w:sz w:val="29"/>
      <w:szCs w:val="2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中国联想科技</Company>
  <Pages>188</Pages>
  <Words>106279</Words>
  <Characters>117241</Characters>
  <Lines>4221</Lines>
  <Paragraphs>405</Paragraphs>
  <TotalTime>144</TotalTime>
  <ScaleCrop>false</ScaleCrop>
  <LinksUpToDate>false</LinksUpToDate>
  <CharactersWithSpaces>117417</CharactersWithSpaces>
  <Application>WPS Office_10.8.2.6784_F1E327BC-269C-435d-A152-05C5408002CA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2018-12-20T01:57:00Z</dcterms:created>
  <dc:creator>xbany</dc:creator>
  <cp:lastModifiedBy>A</cp:lastModifiedBy>
  <cp:lastPrinted>2019-06-05T01:42:00Z</cp:lastPrinted>
  <dcterms:modified xsi:type="dcterms:W3CDTF">2020-09-08T07:41:43Z</dcterms:modified>
  <dc:title>2013广西卫生创建名录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