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A5D4D" w14:textId="77777777" w:rsidR="00B4040A" w:rsidRPr="00B4040A" w:rsidRDefault="00B4040A" w:rsidP="00B4040A">
      <w:pPr>
        <w:spacing w:line="560" w:lineRule="exact"/>
        <w:jc w:val="center"/>
        <w:rPr>
          <w:rFonts w:ascii="方正小标宋简体" w:eastAsia="方正小标宋简体"/>
          <w:sz w:val="44"/>
          <w:szCs w:val="44"/>
        </w:rPr>
      </w:pPr>
      <w:r w:rsidRPr="00B4040A">
        <w:rPr>
          <w:rFonts w:ascii="方正小标宋简体" w:eastAsia="方正小标宋简体" w:hint="eastAsia"/>
          <w:sz w:val="44"/>
          <w:szCs w:val="44"/>
        </w:rPr>
        <w:t>柳州市城区烟草专卖局关于防范代办烟草专卖零售许可证实施诈骗的声明</w:t>
      </w:r>
    </w:p>
    <w:p w14:paraId="27DA173F" w14:textId="77777777" w:rsidR="00B4040A" w:rsidRDefault="00B4040A" w:rsidP="00B4040A">
      <w:pPr>
        <w:spacing w:line="560" w:lineRule="exact"/>
        <w:rPr>
          <w:rFonts w:ascii="仿宋_GB2312" w:eastAsia="仿宋_GB2312"/>
          <w:sz w:val="32"/>
          <w:szCs w:val="32"/>
        </w:rPr>
      </w:pPr>
    </w:p>
    <w:p w14:paraId="51211125" w14:textId="74BA8282" w:rsidR="00B4040A" w:rsidRPr="00B4040A" w:rsidRDefault="00B4040A" w:rsidP="00B4040A">
      <w:pPr>
        <w:spacing w:line="560" w:lineRule="exact"/>
        <w:rPr>
          <w:rFonts w:ascii="仿宋_GB2312" w:eastAsia="仿宋_GB2312"/>
          <w:sz w:val="32"/>
          <w:szCs w:val="32"/>
        </w:rPr>
      </w:pPr>
      <w:r w:rsidRPr="00B4040A">
        <w:rPr>
          <w:rFonts w:ascii="仿宋_GB2312" w:eastAsia="仿宋_GB2312" w:hint="eastAsia"/>
          <w:sz w:val="32"/>
          <w:szCs w:val="32"/>
        </w:rPr>
        <w:t>尊敬的广大群众：</w:t>
      </w:r>
    </w:p>
    <w:p w14:paraId="757BBA84" w14:textId="322D9F07" w:rsidR="00B4040A" w:rsidRPr="00B4040A" w:rsidRDefault="00B4040A" w:rsidP="00B4040A">
      <w:pPr>
        <w:spacing w:line="560" w:lineRule="exact"/>
        <w:ind w:firstLineChars="200" w:firstLine="640"/>
        <w:rPr>
          <w:rFonts w:ascii="仿宋_GB2312" w:eastAsia="仿宋_GB2312"/>
          <w:sz w:val="32"/>
          <w:szCs w:val="32"/>
        </w:rPr>
      </w:pPr>
      <w:r w:rsidRPr="00B4040A">
        <w:rPr>
          <w:rFonts w:ascii="仿宋_GB2312" w:eastAsia="仿宋_GB2312" w:hint="eastAsia"/>
          <w:sz w:val="32"/>
          <w:szCs w:val="32"/>
        </w:rPr>
        <w:t>近期，社会上出现不法分子，谎称可成功代办烟草专卖零售许可证，并以此收取大额代办费用，实施诈骗违法犯罪活动。为避免广大群众在办理烟草专卖零售许可证过程中遭受财产损失，本局特作出如下郑重声明：</w:t>
      </w:r>
    </w:p>
    <w:p w14:paraId="26AF610D" w14:textId="5E9CB1E1" w:rsidR="00B4040A" w:rsidRPr="000900D5" w:rsidRDefault="00B4040A" w:rsidP="00B4040A">
      <w:pPr>
        <w:spacing w:line="560" w:lineRule="exact"/>
        <w:ind w:firstLineChars="200" w:firstLine="640"/>
        <w:rPr>
          <w:rFonts w:ascii="黑体" w:eastAsia="黑体" w:hAnsi="黑体"/>
          <w:sz w:val="32"/>
          <w:szCs w:val="32"/>
        </w:rPr>
      </w:pPr>
      <w:r w:rsidRPr="000900D5">
        <w:rPr>
          <w:rFonts w:ascii="黑体" w:eastAsia="黑体" w:hAnsi="黑体" w:hint="eastAsia"/>
          <w:sz w:val="32"/>
          <w:szCs w:val="32"/>
        </w:rPr>
        <w:t>一、许可办理主体</w:t>
      </w:r>
    </w:p>
    <w:p w14:paraId="583ACC17" w14:textId="1B3A954E" w:rsidR="00B4040A" w:rsidRPr="00B4040A" w:rsidRDefault="00B4040A" w:rsidP="00B4040A">
      <w:pPr>
        <w:spacing w:line="560" w:lineRule="exact"/>
        <w:ind w:firstLineChars="200" w:firstLine="640"/>
        <w:rPr>
          <w:rFonts w:ascii="仿宋_GB2312" w:eastAsia="仿宋_GB2312"/>
          <w:sz w:val="32"/>
          <w:szCs w:val="32"/>
        </w:rPr>
      </w:pPr>
      <w:r w:rsidRPr="00B4040A">
        <w:rPr>
          <w:rFonts w:ascii="仿宋_GB2312" w:eastAsia="仿宋_GB2312" w:hint="eastAsia"/>
          <w:sz w:val="32"/>
          <w:szCs w:val="32"/>
        </w:rPr>
        <w:t>依据《中华人民共和国烟草专卖法》《烟草专卖许可证管理办法》《烟草专卖许可证管理办法实施细则》等相关法律法规规章规定，申请人申请领取烟草专卖零售许可证以从事烟草制品零售业务的，应由其经营场所所在地的县级烟草专卖局负责受理、审查和审批。柳州市城区烟草专卖局从未委托任何企业、组织或个人代办烟草专卖零售许可证业务。</w:t>
      </w:r>
    </w:p>
    <w:p w14:paraId="62B47AED" w14:textId="3C60E94B" w:rsidR="00B4040A" w:rsidRPr="000900D5" w:rsidRDefault="00B4040A" w:rsidP="00B4040A">
      <w:pPr>
        <w:spacing w:line="560" w:lineRule="exact"/>
        <w:ind w:firstLineChars="200" w:firstLine="640"/>
        <w:rPr>
          <w:rFonts w:ascii="黑体" w:eastAsia="黑体" w:hAnsi="黑体"/>
          <w:sz w:val="32"/>
          <w:szCs w:val="32"/>
        </w:rPr>
      </w:pPr>
      <w:r w:rsidRPr="000900D5">
        <w:rPr>
          <w:rFonts w:ascii="黑体" w:eastAsia="黑体" w:hAnsi="黑体" w:hint="eastAsia"/>
          <w:sz w:val="32"/>
          <w:szCs w:val="32"/>
        </w:rPr>
        <w:t>二、许可办理零收费</w:t>
      </w:r>
    </w:p>
    <w:p w14:paraId="6E78AECB" w14:textId="317E88EF" w:rsidR="00B4040A" w:rsidRPr="00B4040A" w:rsidRDefault="00B4040A" w:rsidP="00B4040A">
      <w:pPr>
        <w:spacing w:line="560" w:lineRule="exact"/>
        <w:ind w:firstLineChars="200" w:firstLine="640"/>
        <w:rPr>
          <w:rFonts w:ascii="仿宋_GB2312" w:eastAsia="仿宋_GB2312"/>
          <w:sz w:val="32"/>
          <w:szCs w:val="32"/>
        </w:rPr>
      </w:pPr>
      <w:r w:rsidRPr="00B4040A">
        <w:rPr>
          <w:rFonts w:ascii="仿宋_GB2312" w:eastAsia="仿宋_GB2312" w:hint="eastAsia"/>
          <w:sz w:val="32"/>
          <w:szCs w:val="32"/>
        </w:rPr>
        <w:t>申办烟草专卖零售许可证过程中，本局不得收取工本费、审查费、测量费等任何费用。</w:t>
      </w:r>
    </w:p>
    <w:p w14:paraId="26D6A745" w14:textId="6CE2B2F1" w:rsidR="00B4040A" w:rsidRPr="000900D5" w:rsidRDefault="00B4040A" w:rsidP="00B4040A">
      <w:pPr>
        <w:spacing w:line="560" w:lineRule="exact"/>
        <w:ind w:firstLineChars="200" w:firstLine="640"/>
        <w:rPr>
          <w:rFonts w:ascii="黑体" w:eastAsia="黑体" w:hAnsi="黑体"/>
          <w:sz w:val="32"/>
          <w:szCs w:val="32"/>
        </w:rPr>
      </w:pPr>
      <w:r w:rsidRPr="000900D5">
        <w:rPr>
          <w:rFonts w:ascii="黑体" w:eastAsia="黑体" w:hAnsi="黑体" w:hint="eastAsia"/>
          <w:sz w:val="32"/>
          <w:szCs w:val="32"/>
        </w:rPr>
        <w:t>三、责任界定</w:t>
      </w:r>
    </w:p>
    <w:p w14:paraId="72C439A4" w14:textId="5E580A1F" w:rsidR="00B4040A" w:rsidRPr="00B4040A" w:rsidRDefault="00B4040A" w:rsidP="00B4040A">
      <w:pPr>
        <w:spacing w:line="560" w:lineRule="exact"/>
        <w:ind w:firstLineChars="200" w:firstLine="640"/>
        <w:rPr>
          <w:rFonts w:ascii="仿宋_GB2312" w:eastAsia="仿宋_GB2312"/>
          <w:sz w:val="32"/>
          <w:szCs w:val="32"/>
        </w:rPr>
      </w:pPr>
      <w:r w:rsidRPr="00B4040A">
        <w:rPr>
          <w:rFonts w:ascii="仿宋_GB2312" w:eastAsia="仿宋_GB2312" w:hint="eastAsia"/>
          <w:sz w:val="32"/>
          <w:szCs w:val="32"/>
        </w:rPr>
        <w:t>一切与代办烟草专卖零售许可证相关的行为，均与柳州市城区烟草专卖局无关。在此郑重提醒广大申请人，若因听信虚假宣传、委托代办等行为造成损失，由相关行为人自行承担。</w:t>
      </w:r>
    </w:p>
    <w:p w14:paraId="0AB2120D" w14:textId="3D43904E" w:rsidR="00B4040A" w:rsidRPr="000900D5" w:rsidRDefault="00B4040A" w:rsidP="00B4040A">
      <w:pPr>
        <w:spacing w:line="560" w:lineRule="exact"/>
        <w:ind w:firstLineChars="200" w:firstLine="640"/>
        <w:rPr>
          <w:rFonts w:ascii="黑体" w:eastAsia="黑体" w:hAnsi="黑体"/>
          <w:sz w:val="32"/>
          <w:szCs w:val="32"/>
        </w:rPr>
      </w:pPr>
      <w:r w:rsidRPr="000900D5">
        <w:rPr>
          <w:rFonts w:ascii="黑体" w:eastAsia="黑体" w:hAnsi="黑体" w:hint="eastAsia"/>
          <w:sz w:val="32"/>
          <w:szCs w:val="32"/>
        </w:rPr>
        <w:t>四、便民服务</w:t>
      </w:r>
    </w:p>
    <w:p w14:paraId="64EBBFCE" w14:textId="64936DEC" w:rsidR="00B4040A" w:rsidRPr="00B4040A" w:rsidRDefault="00B4040A" w:rsidP="00F31E19">
      <w:pPr>
        <w:spacing w:line="560" w:lineRule="exact"/>
        <w:ind w:firstLineChars="200" w:firstLine="640"/>
        <w:rPr>
          <w:rFonts w:ascii="仿宋_GB2312" w:eastAsia="仿宋_GB2312"/>
          <w:sz w:val="32"/>
          <w:szCs w:val="32"/>
        </w:rPr>
      </w:pPr>
      <w:r w:rsidRPr="00B4040A">
        <w:rPr>
          <w:rFonts w:ascii="仿宋_GB2312" w:eastAsia="仿宋_GB2312" w:hint="eastAsia"/>
          <w:sz w:val="32"/>
          <w:szCs w:val="32"/>
        </w:rPr>
        <w:lastRenderedPageBreak/>
        <w:t>申办烟草专卖零售许可证有线上、线下两种合法途径，柳州市城区烟草专卖局将秉持行政许可办理便民原则，在严格执行相关法律法规规章的基础上，为广大申请人提供优质、高效的申办服务。具体如下：</w:t>
      </w:r>
    </w:p>
    <w:p w14:paraId="432A2591" w14:textId="77777777" w:rsidR="00B4040A" w:rsidRPr="00F31E19" w:rsidRDefault="00B4040A" w:rsidP="00B4040A">
      <w:pPr>
        <w:spacing w:line="560" w:lineRule="exact"/>
        <w:ind w:firstLineChars="200" w:firstLine="643"/>
        <w:rPr>
          <w:rFonts w:ascii="仿宋_GB2312" w:eastAsia="仿宋_GB2312"/>
          <w:b/>
          <w:sz w:val="32"/>
          <w:szCs w:val="32"/>
        </w:rPr>
      </w:pPr>
      <w:r w:rsidRPr="00F31E19">
        <w:rPr>
          <w:rFonts w:ascii="仿宋_GB2312" w:eastAsia="仿宋_GB2312" w:hint="eastAsia"/>
          <w:b/>
          <w:sz w:val="32"/>
          <w:szCs w:val="32"/>
        </w:rPr>
        <w:t>（一）线上申办</w:t>
      </w:r>
    </w:p>
    <w:p w14:paraId="42EFFC73" w14:textId="27307945" w:rsidR="00B4040A" w:rsidRPr="00B4040A" w:rsidRDefault="00BC3CAF" w:rsidP="00B4040A">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sidR="00B4040A" w:rsidRPr="00B4040A">
        <w:rPr>
          <w:rFonts w:ascii="仿宋_GB2312" w:eastAsia="仿宋_GB2312" w:hint="eastAsia"/>
          <w:sz w:val="32"/>
          <w:szCs w:val="32"/>
        </w:rPr>
        <w:t>国家烟草专卖局政务服务行政许可网上办理平台：https://zwfwdt.tobacco.gov.cn/cooperativeWeb/event/tab</w:t>
      </w:r>
    </w:p>
    <w:p w14:paraId="0BB49A47" w14:textId="35E9EBF1" w:rsidR="00B4040A" w:rsidRPr="00B4040A" w:rsidRDefault="00BC3CAF" w:rsidP="0028257A">
      <w:pPr>
        <w:spacing w:line="560" w:lineRule="exact"/>
        <w:ind w:rightChars="-297" w:right="-624" w:firstLineChars="221" w:firstLine="707"/>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sidR="00B4040A" w:rsidRPr="00B4040A">
        <w:rPr>
          <w:rFonts w:ascii="仿宋_GB2312" w:eastAsia="仿宋_GB2312" w:hint="eastAsia"/>
          <w:sz w:val="32"/>
          <w:szCs w:val="32"/>
        </w:rPr>
        <w:t>广西数字政务一体化平台：http://zwfw.gxzf.gov.cn/</w:t>
      </w:r>
    </w:p>
    <w:p w14:paraId="2A8F48BF" w14:textId="1B0E9F25" w:rsidR="00B4040A" w:rsidRPr="00B4040A" w:rsidRDefault="00BC3CAF" w:rsidP="0028257A">
      <w:pPr>
        <w:spacing w:line="560" w:lineRule="exact"/>
        <w:ind w:firstLineChars="221" w:firstLine="707"/>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sidR="00B4040A" w:rsidRPr="00B4040A">
        <w:rPr>
          <w:rFonts w:ascii="仿宋_GB2312" w:eastAsia="仿宋_GB2312" w:hint="eastAsia"/>
          <w:sz w:val="32"/>
          <w:szCs w:val="32"/>
        </w:rPr>
        <w:t>微信小程序：国家烟草专卖局政务服务大厅</w:t>
      </w:r>
    </w:p>
    <w:p w14:paraId="55E68EA4" w14:textId="503BAD8B" w:rsidR="00B4040A" w:rsidRPr="00B4040A" w:rsidRDefault="00BC3CAF" w:rsidP="0028257A">
      <w:pPr>
        <w:spacing w:line="560" w:lineRule="exact"/>
        <w:ind w:firstLineChars="221" w:firstLine="707"/>
        <w:rPr>
          <w:rFonts w:ascii="仿宋_GB2312" w:eastAsia="仿宋_GB2312"/>
          <w:sz w:val="32"/>
          <w:szCs w:val="32"/>
        </w:rPr>
      </w:pPr>
      <w:bookmarkStart w:id="0" w:name="_GoBack"/>
      <w:bookmarkEnd w:id="0"/>
      <w:r>
        <w:rPr>
          <w:rFonts w:ascii="仿宋_GB2312" w:eastAsia="仿宋_GB2312" w:hint="eastAsia"/>
          <w:sz w:val="32"/>
          <w:szCs w:val="32"/>
        </w:rPr>
        <w:t>4</w:t>
      </w:r>
      <w:r>
        <w:rPr>
          <w:rFonts w:ascii="仿宋_GB2312" w:eastAsia="仿宋_GB2312"/>
          <w:sz w:val="32"/>
          <w:szCs w:val="32"/>
        </w:rPr>
        <w:t>.</w:t>
      </w:r>
      <w:r w:rsidR="00B4040A" w:rsidRPr="00B4040A">
        <w:rPr>
          <w:rFonts w:ascii="仿宋_GB2312" w:eastAsia="仿宋_GB2312" w:hint="eastAsia"/>
          <w:sz w:val="32"/>
          <w:szCs w:val="32"/>
        </w:rPr>
        <w:t>移动软件：智桂通 APP</w:t>
      </w:r>
    </w:p>
    <w:p w14:paraId="08FB1FD2" w14:textId="77777777" w:rsidR="00B4040A" w:rsidRPr="00F31E19" w:rsidRDefault="00B4040A" w:rsidP="00F31E19">
      <w:pPr>
        <w:spacing w:line="560" w:lineRule="exact"/>
        <w:ind w:firstLineChars="200" w:firstLine="643"/>
        <w:rPr>
          <w:rFonts w:ascii="仿宋_GB2312" w:eastAsia="仿宋_GB2312"/>
          <w:b/>
          <w:sz w:val="32"/>
          <w:szCs w:val="32"/>
        </w:rPr>
      </w:pPr>
      <w:r w:rsidRPr="00F31E19">
        <w:rPr>
          <w:rFonts w:ascii="仿宋_GB2312" w:eastAsia="仿宋_GB2312" w:hint="eastAsia"/>
          <w:b/>
          <w:sz w:val="32"/>
          <w:szCs w:val="32"/>
        </w:rPr>
        <w:t>（二）线下申办</w:t>
      </w:r>
    </w:p>
    <w:p w14:paraId="25006088" w14:textId="77777777" w:rsidR="00B4040A" w:rsidRPr="00B4040A" w:rsidRDefault="00B4040A" w:rsidP="00B4040A">
      <w:pPr>
        <w:spacing w:line="560" w:lineRule="exact"/>
        <w:ind w:firstLineChars="200" w:firstLine="640"/>
        <w:rPr>
          <w:rFonts w:ascii="仿宋_GB2312" w:eastAsia="仿宋_GB2312"/>
          <w:sz w:val="32"/>
          <w:szCs w:val="32"/>
        </w:rPr>
      </w:pPr>
      <w:r w:rsidRPr="00B4040A">
        <w:rPr>
          <w:rFonts w:ascii="仿宋_GB2312" w:eastAsia="仿宋_GB2312" w:hint="eastAsia"/>
          <w:sz w:val="32"/>
          <w:szCs w:val="32"/>
        </w:rPr>
        <w:t>工作时间：工作日，上午 09：00 - 12：00，下午 13：00 - 16：30。</w:t>
      </w:r>
    </w:p>
    <w:p w14:paraId="03CBD1FD" w14:textId="77777777" w:rsidR="00B4040A" w:rsidRDefault="00B4040A" w:rsidP="00B4040A">
      <w:pPr>
        <w:spacing w:line="560" w:lineRule="exact"/>
        <w:ind w:firstLineChars="200" w:firstLine="640"/>
        <w:rPr>
          <w:rFonts w:ascii="仿宋_GB2312" w:eastAsia="仿宋_GB2312"/>
          <w:sz w:val="32"/>
          <w:szCs w:val="32"/>
        </w:rPr>
      </w:pPr>
      <w:r w:rsidRPr="00B4040A">
        <w:rPr>
          <w:rFonts w:ascii="仿宋_GB2312" w:eastAsia="仿宋_GB2312" w:hint="eastAsia"/>
          <w:sz w:val="32"/>
          <w:szCs w:val="32"/>
        </w:rPr>
        <w:t>办理地点：柳州市鱼峰区龙湖路 13 号柳州市民服务中心南楼一楼公共事业服务大厅内 10 号烟草局窗口。</w:t>
      </w:r>
    </w:p>
    <w:p w14:paraId="073153F6" w14:textId="04C2078E" w:rsidR="00B4040A" w:rsidRPr="000900D5" w:rsidRDefault="00B4040A" w:rsidP="00B4040A">
      <w:pPr>
        <w:spacing w:line="560" w:lineRule="exact"/>
        <w:ind w:firstLineChars="200" w:firstLine="640"/>
        <w:rPr>
          <w:rFonts w:ascii="黑体" w:eastAsia="黑体" w:hAnsi="黑体"/>
          <w:sz w:val="32"/>
          <w:szCs w:val="32"/>
        </w:rPr>
      </w:pPr>
      <w:r w:rsidRPr="000900D5">
        <w:rPr>
          <w:rFonts w:ascii="黑体" w:eastAsia="黑体" w:hAnsi="黑体" w:hint="eastAsia"/>
          <w:sz w:val="32"/>
          <w:szCs w:val="32"/>
        </w:rPr>
        <w:t>五、防范提醒</w:t>
      </w:r>
    </w:p>
    <w:p w14:paraId="5619796C" w14:textId="4AD9E9CF" w:rsidR="00B4040A" w:rsidRPr="00B4040A" w:rsidRDefault="00B4040A" w:rsidP="00F31E19">
      <w:pPr>
        <w:spacing w:line="560" w:lineRule="exact"/>
        <w:ind w:firstLineChars="200" w:firstLine="640"/>
        <w:rPr>
          <w:rFonts w:ascii="仿宋_GB2312" w:eastAsia="仿宋_GB2312"/>
          <w:sz w:val="32"/>
          <w:szCs w:val="32"/>
        </w:rPr>
      </w:pPr>
      <w:r w:rsidRPr="00B4040A">
        <w:rPr>
          <w:rFonts w:ascii="仿宋_GB2312" w:eastAsia="仿宋_GB2312" w:hint="eastAsia"/>
          <w:sz w:val="32"/>
          <w:szCs w:val="32"/>
        </w:rPr>
        <w:t>办理烟草专卖零售许可证是依法实施的行政许可行为，任何企图通过非法手段获取许可证的行为均属违法。敬请广大群众提高警惕，选择正规合法渠道办理，切勿轻信有偿代办和不法虚假承诺，以免自身合法权益受到侵害。若不幸财物被骗，请及时报警处理。</w:t>
      </w:r>
    </w:p>
    <w:p w14:paraId="2A54087D" w14:textId="4CB2481D" w:rsidR="00B4040A" w:rsidRPr="000900D5" w:rsidRDefault="00B4040A" w:rsidP="00B4040A">
      <w:pPr>
        <w:spacing w:line="560" w:lineRule="exact"/>
        <w:ind w:firstLineChars="200" w:firstLine="640"/>
        <w:rPr>
          <w:rFonts w:ascii="黑体" w:eastAsia="黑体" w:hAnsi="黑体"/>
          <w:sz w:val="32"/>
          <w:szCs w:val="32"/>
        </w:rPr>
      </w:pPr>
      <w:r w:rsidRPr="000900D5">
        <w:rPr>
          <w:rFonts w:ascii="黑体" w:eastAsia="黑体" w:hAnsi="黑体" w:hint="eastAsia"/>
          <w:sz w:val="32"/>
          <w:szCs w:val="32"/>
        </w:rPr>
        <w:t>六、咨询监督渠道</w:t>
      </w:r>
    </w:p>
    <w:p w14:paraId="63C38F98" w14:textId="5D1F891D" w:rsidR="00B4040A" w:rsidRPr="00B4040A" w:rsidRDefault="00B4040A" w:rsidP="000900D5">
      <w:pPr>
        <w:spacing w:line="560" w:lineRule="exact"/>
        <w:ind w:firstLineChars="200" w:firstLine="640"/>
        <w:rPr>
          <w:rFonts w:ascii="仿宋_GB2312" w:eastAsia="仿宋_GB2312"/>
          <w:sz w:val="32"/>
          <w:szCs w:val="32"/>
        </w:rPr>
      </w:pPr>
      <w:r w:rsidRPr="00B4040A">
        <w:rPr>
          <w:rFonts w:ascii="仿宋_GB2312" w:eastAsia="仿宋_GB2312" w:hint="eastAsia"/>
          <w:sz w:val="32"/>
          <w:szCs w:val="32"/>
        </w:rPr>
        <w:t>为方便广大群众咨询、监督及投诉举报，现公布以下电</w:t>
      </w:r>
      <w:r w:rsidRPr="00B4040A">
        <w:rPr>
          <w:rFonts w:ascii="仿宋_GB2312" w:eastAsia="仿宋_GB2312" w:hint="eastAsia"/>
          <w:sz w:val="32"/>
          <w:szCs w:val="32"/>
        </w:rPr>
        <w:lastRenderedPageBreak/>
        <w:t>话：</w:t>
      </w:r>
    </w:p>
    <w:p w14:paraId="60689627" w14:textId="77777777" w:rsidR="00B4040A" w:rsidRPr="00B4040A" w:rsidRDefault="00B4040A" w:rsidP="00B4040A">
      <w:pPr>
        <w:spacing w:line="560" w:lineRule="exact"/>
        <w:ind w:firstLineChars="200" w:firstLine="640"/>
        <w:rPr>
          <w:rFonts w:ascii="仿宋_GB2312" w:eastAsia="仿宋_GB2312"/>
          <w:sz w:val="32"/>
          <w:szCs w:val="32"/>
        </w:rPr>
      </w:pPr>
      <w:r w:rsidRPr="00B4040A">
        <w:rPr>
          <w:rFonts w:ascii="仿宋_GB2312" w:eastAsia="仿宋_GB2312" w:hint="eastAsia"/>
          <w:sz w:val="32"/>
          <w:szCs w:val="32"/>
        </w:rPr>
        <w:t>咨询电话：0772 - 2629515</w:t>
      </w:r>
    </w:p>
    <w:p w14:paraId="0F247498" w14:textId="57ECE0C8" w:rsidR="00B4040A" w:rsidRPr="00B4040A" w:rsidRDefault="00B4040A" w:rsidP="00F31E19">
      <w:pPr>
        <w:spacing w:line="560" w:lineRule="exact"/>
        <w:ind w:firstLineChars="200" w:firstLine="640"/>
        <w:rPr>
          <w:rFonts w:ascii="仿宋_GB2312" w:eastAsia="仿宋_GB2312"/>
          <w:sz w:val="32"/>
          <w:szCs w:val="32"/>
        </w:rPr>
      </w:pPr>
      <w:r w:rsidRPr="00B4040A">
        <w:rPr>
          <w:rFonts w:ascii="仿宋_GB2312" w:eastAsia="仿宋_GB2312" w:hint="eastAsia"/>
          <w:sz w:val="32"/>
          <w:szCs w:val="32"/>
        </w:rPr>
        <w:t>监督</w:t>
      </w:r>
      <w:r w:rsidR="00F31E19">
        <w:rPr>
          <w:rFonts w:ascii="仿宋_GB2312" w:eastAsia="仿宋_GB2312" w:hint="eastAsia"/>
          <w:sz w:val="32"/>
          <w:szCs w:val="32"/>
        </w:rPr>
        <w:t>与</w:t>
      </w:r>
      <w:r w:rsidRPr="00B4040A">
        <w:rPr>
          <w:rFonts w:ascii="仿宋_GB2312" w:eastAsia="仿宋_GB2312" w:hint="eastAsia"/>
          <w:sz w:val="32"/>
          <w:szCs w:val="32"/>
        </w:rPr>
        <w:t>投诉</w:t>
      </w:r>
      <w:r w:rsidR="00F31E19">
        <w:rPr>
          <w:rFonts w:ascii="仿宋_GB2312" w:eastAsia="仿宋_GB2312" w:hint="eastAsia"/>
          <w:sz w:val="32"/>
          <w:szCs w:val="32"/>
        </w:rPr>
        <w:t>、</w:t>
      </w:r>
      <w:r w:rsidRPr="00B4040A">
        <w:rPr>
          <w:rFonts w:ascii="仿宋_GB2312" w:eastAsia="仿宋_GB2312" w:hint="eastAsia"/>
          <w:sz w:val="32"/>
          <w:szCs w:val="32"/>
        </w:rPr>
        <w:t>举报电话：12313、0772 - 2517777</w:t>
      </w:r>
    </w:p>
    <w:p w14:paraId="143EC647" w14:textId="1DDBF2CE" w:rsidR="00B4040A" w:rsidRPr="00B4040A" w:rsidRDefault="00B4040A" w:rsidP="000900D5">
      <w:pPr>
        <w:spacing w:line="560" w:lineRule="exact"/>
        <w:ind w:firstLineChars="200" w:firstLine="640"/>
        <w:rPr>
          <w:rFonts w:ascii="仿宋_GB2312" w:eastAsia="仿宋_GB2312"/>
          <w:sz w:val="32"/>
          <w:szCs w:val="32"/>
        </w:rPr>
      </w:pPr>
      <w:r w:rsidRPr="00B4040A">
        <w:rPr>
          <w:rFonts w:ascii="仿宋_GB2312" w:eastAsia="仿宋_GB2312" w:hint="eastAsia"/>
          <w:sz w:val="32"/>
          <w:szCs w:val="32"/>
        </w:rPr>
        <w:t>特此声明。</w:t>
      </w:r>
    </w:p>
    <w:p w14:paraId="57046BEB" w14:textId="77777777" w:rsidR="000900D5" w:rsidRDefault="000900D5" w:rsidP="00B4040A">
      <w:pPr>
        <w:spacing w:line="560" w:lineRule="exact"/>
        <w:ind w:firstLineChars="200" w:firstLine="640"/>
        <w:rPr>
          <w:rFonts w:ascii="仿宋_GB2312" w:eastAsia="仿宋_GB2312"/>
          <w:sz w:val="32"/>
          <w:szCs w:val="32"/>
        </w:rPr>
      </w:pPr>
    </w:p>
    <w:p w14:paraId="091D9291" w14:textId="77777777" w:rsidR="000900D5" w:rsidRDefault="000900D5" w:rsidP="00B4040A">
      <w:pPr>
        <w:spacing w:line="560" w:lineRule="exact"/>
        <w:ind w:firstLineChars="200" w:firstLine="640"/>
        <w:rPr>
          <w:rFonts w:ascii="仿宋_GB2312" w:eastAsia="仿宋_GB2312"/>
          <w:sz w:val="32"/>
          <w:szCs w:val="32"/>
        </w:rPr>
      </w:pPr>
    </w:p>
    <w:p w14:paraId="003A6734" w14:textId="77777777" w:rsidR="000900D5" w:rsidRDefault="000900D5" w:rsidP="00B4040A">
      <w:pPr>
        <w:spacing w:line="560" w:lineRule="exact"/>
        <w:ind w:firstLineChars="200" w:firstLine="640"/>
        <w:rPr>
          <w:rFonts w:ascii="仿宋_GB2312" w:eastAsia="仿宋_GB2312"/>
          <w:sz w:val="32"/>
          <w:szCs w:val="32"/>
        </w:rPr>
      </w:pPr>
    </w:p>
    <w:p w14:paraId="20579623" w14:textId="77777777" w:rsidR="000900D5" w:rsidRDefault="000900D5" w:rsidP="00B4040A">
      <w:pPr>
        <w:spacing w:line="560" w:lineRule="exact"/>
        <w:ind w:firstLineChars="200" w:firstLine="640"/>
        <w:rPr>
          <w:rFonts w:ascii="仿宋_GB2312" w:eastAsia="仿宋_GB2312"/>
          <w:sz w:val="32"/>
          <w:szCs w:val="32"/>
        </w:rPr>
      </w:pPr>
    </w:p>
    <w:p w14:paraId="6465B209" w14:textId="5B2773F0" w:rsidR="00B4040A" w:rsidRPr="00B4040A" w:rsidRDefault="00B4040A" w:rsidP="0028257A">
      <w:pPr>
        <w:spacing w:line="560" w:lineRule="exact"/>
        <w:ind w:firstLineChars="1200" w:firstLine="3840"/>
        <w:rPr>
          <w:rFonts w:ascii="仿宋_GB2312" w:eastAsia="仿宋_GB2312"/>
          <w:sz w:val="32"/>
          <w:szCs w:val="32"/>
        </w:rPr>
      </w:pPr>
      <w:r w:rsidRPr="00B4040A">
        <w:rPr>
          <w:rFonts w:ascii="仿宋_GB2312" w:eastAsia="仿宋_GB2312" w:hint="eastAsia"/>
          <w:sz w:val="32"/>
          <w:szCs w:val="32"/>
        </w:rPr>
        <w:t>柳州市城区烟草专卖局</w:t>
      </w:r>
    </w:p>
    <w:p w14:paraId="2F1B51E0" w14:textId="2C6BDD7C" w:rsidR="006175D4" w:rsidRPr="00B4040A" w:rsidRDefault="00B4040A" w:rsidP="0028257A">
      <w:pPr>
        <w:spacing w:line="560" w:lineRule="exact"/>
        <w:ind w:firstLineChars="1300" w:firstLine="4160"/>
        <w:rPr>
          <w:rFonts w:ascii="仿宋_GB2312" w:eastAsia="仿宋_GB2312"/>
          <w:sz w:val="32"/>
          <w:szCs w:val="32"/>
        </w:rPr>
      </w:pPr>
      <w:r w:rsidRPr="00B4040A">
        <w:rPr>
          <w:rFonts w:ascii="仿宋_GB2312" w:eastAsia="仿宋_GB2312" w:hint="eastAsia"/>
          <w:sz w:val="32"/>
          <w:szCs w:val="32"/>
        </w:rPr>
        <w:t>2025 年 7 月 23 日</w:t>
      </w:r>
    </w:p>
    <w:sectPr w:rsidR="006175D4" w:rsidRPr="00B404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ADCE2" w14:textId="77777777" w:rsidR="00853F27" w:rsidRDefault="00853F27" w:rsidP="00B4040A">
      <w:r>
        <w:separator/>
      </w:r>
    </w:p>
  </w:endnote>
  <w:endnote w:type="continuationSeparator" w:id="0">
    <w:p w14:paraId="12FB73FE" w14:textId="77777777" w:rsidR="00853F27" w:rsidRDefault="00853F27" w:rsidP="00B40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032B2" w14:textId="77777777" w:rsidR="00853F27" w:rsidRDefault="00853F27" w:rsidP="00B4040A">
      <w:r>
        <w:separator/>
      </w:r>
    </w:p>
  </w:footnote>
  <w:footnote w:type="continuationSeparator" w:id="0">
    <w:p w14:paraId="22DD39A8" w14:textId="77777777" w:rsidR="00853F27" w:rsidRDefault="00853F27" w:rsidP="00B404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5D3"/>
    <w:rsid w:val="000900D5"/>
    <w:rsid w:val="002075D3"/>
    <w:rsid w:val="0028257A"/>
    <w:rsid w:val="00606C25"/>
    <w:rsid w:val="006175D4"/>
    <w:rsid w:val="00853F27"/>
    <w:rsid w:val="00B4040A"/>
    <w:rsid w:val="00B852CE"/>
    <w:rsid w:val="00BA0BD7"/>
    <w:rsid w:val="00BC3CAF"/>
    <w:rsid w:val="00F31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DBE81"/>
  <w15:chartTrackingRefBased/>
  <w15:docId w15:val="{7AF639F3-8E88-4902-A8CC-D925E6E3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04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4040A"/>
    <w:rPr>
      <w:sz w:val="18"/>
      <w:szCs w:val="18"/>
    </w:rPr>
  </w:style>
  <w:style w:type="paragraph" w:styleId="a5">
    <w:name w:val="footer"/>
    <w:basedOn w:val="a"/>
    <w:link w:val="a6"/>
    <w:uiPriority w:val="99"/>
    <w:unhideWhenUsed/>
    <w:rsid w:val="00B4040A"/>
    <w:pPr>
      <w:tabs>
        <w:tab w:val="center" w:pos="4153"/>
        <w:tab w:val="right" w:pos="8306"/>
      </w:tabs>
      <w:snapToGrid w:val="0"/>
      <w:jc w:val="left"/>
    </w:pPr>
    <w:rPr>
      <w:sz w:val="18"/>
      <w:szCs w:val="18"/>
    </w:rPr>
  </w:style>
  <w:style w:type="character" w:customStyle="1" w:styleId="a6">
    <w:name w:val="页脚 字符"/>
    <w:basedOn w:val="a0"/>
    <w:link w:val="a5"/>
    <w:uiPriority w:val="99"/>
    <w:rsid w:val="00B404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廖俊光</dc:creator>
  <cp:keywords/>
  <dc:description/>
  <cp:lastModifiedBy>吴希</cp:lastModifiedBy>
  <cp:revision>2</cp:revision>
  <dcterms:created xsi:type="dcterms:W3CDTF">2025-07-23T04:29:00Z</dcterms:created>
  <dcterms:modified xsi:type="dcterms:W3CDTF">2025-07-23T04:29:00Z</dcterms:modified>
</cp:coreProperties>
</file>