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p>
    <w:p>
      <w:pPr>
        <w:rPr>
          <w:rFonts w:hint="eastAsia"/>
          <w:sz w:val="32"/>
          <w:szCs w:val="32"/>
        </w:rPr>
      </w:pP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outlineLvl w:val="9"/>
        <w:rPr>
          <w:rFonts w:hint="eastAsia" w:ascii="华文中宋" w:hAnsi="华文中宋" w:eastAsia="华文中宋"/>
          <w:b/>
          <w:color w:val="FF0000"/>
          <w:spacing w:val="-45"/>
          <w:w w:val="80"/>
          <w:sz w:val="72"/>
          <w:szCs w:val="72"/>
          <w:lang w:eastAsia="zh-CN"/>
        </w:rPr>
      </w:pPr>
      <w:r>
        <w:rPr>
          <w:rFonts w:hint="eastAsia" w:ascii="华文中宋" w:hAnsi="华文中宋" w:eastAsia="华文中宋"/>
          <w:b/>
          <w:bCs/>
          <w:color w:val="FF0000"/>
          <w:spacing w:val="-45"/>
          <w:sz w:val="72"/>
          <w:szCs w:val="72"/>
        </w:rPr>
        <w:t>柳州市发展和改革委员会</w:t>
      </w:r>
      <w:r>
        <w:rPr>
          <w:rFonts w:hint="eastAsia" w:ascii="华文中宋" w:hAnsi="华文中宋" w:eastAsia="华文中宋"/>
          <w:b/>
          <w:bCs/>
          <w:color w:val="FF0000"/>
          <w:spacing w:val="-45"/>
          <w:sz w:val="72"/>
          <w:szCs w:val="72"/>
          <w:lang w:eastAsia="zh-CN"/>
        </w:rPr>
        <w:t>文件</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黑体" w:hAnsi="黑体" w:eastAsia="黑体" w:cs="黑体"/>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32"/>
          <w:szCs w:val="32"/>
        </w:rPr>
      </w:pPr>
      <w:r>
        <w:rPr>
          <w:rFonts w:ascii="仿宋_GB2312" w:hAnsi="宋体" w:eastAsia="仿宋_GB2312"/>
          <w:sz w:val="32"/>
          <w:szCs w:val="32"/>
        </w:rPr>
        <w:t>柳发改</w:t>
      </w:r>
      <w:r>
        <w:rPr>
          <w:rFonts w:hint="eastAsia" w:ascii="仿宋_GB2312" w:hAnsi="宋体" w:eastAsia="仿宋_GB2312"/>
          <w:sz w:val="32"/>
          <w:szCs w:val="32"/>
        </w:rPr>
        <w:t>规划〔2021〕</w:t>
      </w:r>
      <w:r>
        <w:rPr>
          <w:rFonts w:hint="eastAsia" w:ascii="仿宋_GB2312" w:hAnsi="宋体" w:eastAsia="仿宋_GB2312"/>
          <w:sz w:val="32"/>
          <w:szCs w:val="32"/>
          <w:lang w:val="en-US" w:eastAsia="zh-CN"/>
        </w:rPr>
        <w:t>304</w:t>
      </w:r>
      <w:r>
        <w:rPr>
          <w:rFonts w:ascii="仿宋_GB2312" w:hAnsi="宋体" w:eastAsia="仿宋_GB2312"/>
          <w:sz w:val="32"/>
          <w:szCs w:val="32"/>
        </w:rPr>
        <w:t>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outlineLvl w:val="2"/>
        <w:rPr>
          <w:rFonts w:hint="eastAsia" w:ascii="方正小标宋简体" w:eastAsia="方正小标宋简体" w:cs="方正小标宋简体"/>
          <w:spacing w:val="-12"/>
          <w:sz w:val="44"/>
          <w:szCs w:val="44"/>
        </w:rPr>
      </w:pPr>
      <w:r>
        <w:rPr>
          <w:sz w:val="44"/>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91440</wp:posOffset>
                </wp:positionV>
                <wp:extent cx="5676265" cy="47625"/>
                <wp:effectExtent l="0" t="12700" r="635" b="15875"/>
                <wp:wrapNone/>
                <wp:docPr id="1" name="直接连接符 1"/>
                <wp:cNvGraphicFramePr/>
                <a:graphic xmlns:a="http://schemas.openxmlformats.org/drawingml/2006/main">
                  <a:graphicData uri="http://schemas.microsoft.com/office/word/2010/wordprocessingShape">
                    <wps:wsp>
                      <wps:cNvCnPr/>
                      <wps:spPr>
                        <a:xfrm flipV="1">
                          <a:off x="0" y="0"/>
                          <a:ext cx="5676265" cy="4762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pt;margin-top:7.2pt;height:3.75pt;width:446.95pt;z-index:251658240;mso-width-relative:page;mso-height-relative:page;" filled="f" stroked="t" coordsize="21600,21600" o:gfxdata="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JHOQXWAAAA&#10;CAEAAA8AAAAAAAAAAQAgAAAAIgAAAGRycy9kb3ducmV2LnhtbFBLAQIUABQAAAAIAIdO4kBr6BL+&#10;5gEAAKUDAAAOAAAAAAAAAAEAIAAAACUBAABkcnMvZTJvRG9jLnhtbFBLBQYAAAAABgAGAFkBAAB9&#10;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pacing w:val="-10"/>
          <w:sz w:val="44"/>
          <w:szCs w:val="44"/>
          <w:lang w:val="en-US" w:eastAsia="zh-CN"/>
        </w:rPr>
      </w:pPr>
      <w:r>
        <w:rPr>
          <w:rFonts w:hint="default" w:ascii="Times New Roman" w:hAnsi="Times New Roman" w:eastAsia="方正小标宋简体" w:cs="Times New Roman"/>
          <w:color w:val="auto"/>
          <w:spacing w:val="-10"/>
          <w:sz w:val="44"/>
          <w:szCs w:val="44"/>
          <w:lang w:val="en-US" w:eastAsia="zh-CN"/>
        </w:rPr>
        <w:t>关于河西高新区柳太路（绿柳路至白露大桥段）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pacing w:val="-10"/>
          <w:sz w:val="44"/>
          <w:szCs w:val="44"/>
          <w:lang w:eastAsia="zh-CN"/>
        </w:rPr>
      </w:pPr>
      <w:r>
        <w:rPr>
          <w:rFonts w:hint="default" w:ascii="Times New Roman" w:hAnsi="Times New Roman" w:eastAsia="方正小标宋简体" w:cs="Times New Roman"/>
          <w:color w:val="auto"/>
          <w:spacing w:val="-10"/>
          <w:sz w:val="44"/>
          <w:szCs w:val="44"/>
          <w:lang w:val="en-US" w:eastAsia="zh-CN"/>
        </w:rPr>
        <w:t>污水管网提升工程</w:t>
      </w:r>
      <w:r>
        <w:rPr>
          <w:rFonts w:hint="default" w:ascii="Times New Roman" w:hAnsi="Times New Roman" w:eastAsia="方正小标宋简体" w:cs="Times New Roman"/>
          <w:color w:val="auto"/>
          <w:spacing w:val="-10"/>
          <w:sz w:val="44"/>
          <w:szCs w:val="44"/>
          <w:lang w:eastAsia="zh-CN"/>
        </w:rPr>
        <w:t>可行性研究报告的批复</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柳州市城市建设投资发展集团有限公司：</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napToGrid w:val="0"/>
          <w:color w:val="auto"/>
          <w:spacing w:val="0"/>
          <w:kern w:val="0"/>
          <w:sz w:val="32"/>
          <w:szCs w:val="32"/>
          <w:u w:val="none"/>
        </w:rPr>
      </w:pPr>
      <w:r>
        <w:rPr>
          <w:rFonts w:hint="eastAsia" w:ascii="仿宋_GB2312" w:hAnsi="仿宋_GB2312" w:eastAsia="仿宋_GB2312" w:cs="仿宋_GB2312"/>
          <w:b w:val="0"/>
          <w:bCs w:val="0"/>
          <w:snapToGrid w:val="0"/>
          <w:color w:val="auto"/>
          <w:spacing w:val="0"/>
          <w:kern w:val="0"/>
          <w:sz w:val="32"/>
          <w:szCs w:val="32"/>
          <w:u w:val="none"/>
        </w:rPr>
        <w:t>你单位报来《关于河西高新区柳太路（绿柳路至白露大桥段）污水管网提升工程可行性研究报告的请示》（</w:t>
      </w:r>
      <w:r>
        <w:rPr>
          <w:rFonts w:hint="eastAsia" w:ascii="仿宋_GB2312" w:hAnsi="仿宋_GB2312" w:eastAsia="仿宋_GB2312" w:cs="仿宋_GB2312"/>
          <w:b w:val="0"/>
          <w:bCs w:val="0"/>
          <w:snapToGrid w:val="0"/>
          <w:color w:val="auto"/>
          <w:spacing w:val="0"/>
          <w:kern w:val="0"/>
          <w:sz w:val="32"/>
          <w:szCs w:val="32"/>
          <w:u w:val="none"/>
          <w:lang w:eastAsia="zh-CN"/>
        </w:rPr>
        <w:t>城投请字</w:t>
      </w:r>
      <w:r>
        <w:rPr>
          <w:rFonts w:hint="eastAsia" w:ascii="仿宋_GB2312" w:hAnsi="仿宋_GB2312" w:eastAsia="仿宋_GB2312" w:cs="仿宋_GB2312"/>
          <w:b w:val="0"/>
          <w:bCs w:val="0"/>
          <w:snapToGrid w:val="0"/>
          <w:color w:val="auto"/>
          <w:spacing w:val="0"/>
          <w:kern w:val="0"/>
          <w:sz w:val="32"/>
          <w:szCs w:val="32"/>
          <w:u w:val="none"/>
        </w:rPr>
        <w:t>〔2021〕</w:t>
      </w:r>
      <w:r>
        <w:rPr>
          <w:rFonts w:hint="eastAsia" w:ascii="仿宋_GB2312" w:hAnsi="仿宋_GB2312" w:eastAsia="仿宋_GB2312" w:cs="仿宋_GB2312"/>
          <w:b w:val="0"/>
          <w:bCs w:val="0"/>
          <w:snapToGrid w:val="0"/>
          <w:color w:val="auto"/>
          <w:spacing w:val="0"/>
          <w:kern w:val="0"/>
          <w:sz w:val="32"/>
          <w:szCs w:val="32"/>
          <w:u w:val="none"/>
          <w:lang w:val="en-US" w:eastAsia="zh-CN"/>
        </w:rPr>
        <w:t>115</w:t>
      </w:r>
      <w:r>
        <w:rPr>
          <w:rFonts w:hint="eastAsia" w:ascii="仿宋_GB2312" w:hAnsi="仿宋_GB2312" w:eastAsia="仿宋_GB2312" w:cs="仿宋_GB2312"/>
          <w:b w:val="0"/>
          <w:bCs w:val="0"/>
          <w:snapToGrid w:val="0"/>
          <w:color w:val="auto"/>
          <w:spacing w:val="0"/>
          <w:kern w:val="0"/>
          <w:sz w:val="32"/>
          <w:szCs w:val="32"/>
          <w:u w:val="none"/>
        </w:rPr>
        <w:t>号）及有关材料已收悉，该工程的可行性研究报告已经广西诚信工程投资咨询有限责任公司组织审查。经研究，现批复如下：</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napToGrid w:val="0"/>
          <w:color w:val="auto"/>
          <w:spacing w:val="0"/>
          <w:kern w:val="0"/>
          <w:sz w:val="32"/>
          <w:szCs w:val="32"/>
          <w:u w:val="none"/>
        </w:rPr>
      </w:pPr>
      <w:r>
        <w:rPr>
          <w:rFonts w:hint="eastAsia" w:ascii="仿宋_GB2312" w:hAnsi="仿宋_GB2312" w:eastAsia="仿宋_GB2312" w:cs="仿宋_GB2312"/>
          <w:b w:val="0"/>
          <w:bCs w:val="0"/>
          <w:color w:val="auto"/>
          <w:spacing w:val="0"/>
          <w:sz w:val="32"/>
          <w:szCs w:val="22"/>
          <w:u w:val="none"/>
        </w:rPr>
        <w:t>一、</w:t>
      </w:r>
      <w:r>
        <w:rPr>
          <w:rFonts w:hint="eastAsia" w:ascii="仿宋_GB2312" w:hAnsi="仿宋_GB2312" w:eastAsia="仿宋_GB2312" w:cs="仿宋_GB2312"/>
          <w:b w:val="0"/>
          <w:bCs w:val="0"/>
          <w:color w:val="auto"/>
          <w:sz w:val="32"/>
          <w:szCs w:val="32"/>
          <w:u w:val="none"/>
        </w:rPr>
        <w:t>原则同意河西高新区柳太路（绿柳路至白露大桥段）污水管网提升工程</w:t>
      </w:r>
      <w:r>
        <w:rPr>
          <w:rFonts w:hint="eastAsia" w:ascii="仿宋_GB2312" w:hAnsi="仿宋_GB2312" w:eastAsia="仿宋_GB2312" w:cs="仿宋_GB2312"/>
          <w:b w:val="0"/>
          <w:bCs w:val="0"/>
          <w:snapToGrid w:val="0"/>
          <w:color w:val="auto"/>
          <w:spacing w:val="0"/>
          <w:kern w:val="0"/>
          <w:sz w:val="32"/>
          <w:szCs w:val="32"/>
          <w:u w:val="none"/>
        </w:rPr>
        <w:t>可行性研究报告。</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color w:val="auto"/>
          <w:sz w:val="32"/>
        </w:rPr>
        <w:t>二、投资项目审批监管平台项目代码</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2020-450200-48-01-061605</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color w:val="auto"/>
          <w:sz w:val="32"/>
        </w:rPr>
        <w:t>三、项目建设地点</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outlineLvl w:val="9"/>
        <w:rPr>
          <w:rFonts w:hint="default" w:ascii="Times New Roman" w:hAnsi="Times New Roman" w:eastAsia="仿宋_GB2312" w:cs="Times New Roman"/>
          <w:b w:val="0"/>
          <w:bCs w:val="0"/>
          <w:color w:val="auto"/>
          <w:sz w:val="32"/>
        </w:rPr>
      </w:pPr>
      <w:r>
        <w:rPr>
          <w:rFonts w:hint="default" w:ascii="Times New Roman" w:hAnsi="Times New Roman" w:eastAsia="仿宋_GB2312" w:cs="Times New Roman"/>
          <w:b w:val="0"/>
          <w:bCs w:val="0"/>
          <w:color w:val="auto"/>
          <w:spacing w:val="-6"/>
          <w:sz w:val="32"/>
        </w:rPr>
        <w:t>本工程位于河西高新区柳太路（绿柳路至白露大桥段）。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color w:val="auto"/>
          <w:sz w:val="32"/>
        </w:rPr>
        <w:t>四、项目建设规模及主要内容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本工程新建污水管道，承接绿柳路及西侧规划区域的污水，设计 d1000 污水管沿柳太路自西向东敷设起点连接已建的绿柳路 d500 污水管，沿柳太路中分带自西向东排入白露大桥西侧匝道现状 d1200 污水主干管，管道1243米。</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color w:val="auto"/>
          <w:sz w:val="32"/>
        </w:rPr>
        <w:t>五、总投资规模及资金来源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u w:val="none"/>
          <w:lang w:val="en-US" w:eastAsia="zh-CN" w:bidi="ar-SA"/>
        </w:rPr>
      </w:pPr>
      <w:r>
        <w:rPr>
          <w:rFonts w:hint="eastAsia" w:ascii="仿宋_GB2312" w:hAnsi="仿宋_GB2312" w:eastAsia="仿宋_GB2312" w:cs="仿宋_GB2312"/>
          <w:b w:val="0"/>
          <w:bCs w:val="0"/>
          <w:snapToGrid w:val="0"/>
          <w:color w:val="auto"/>
          <w:spacing w:val="0"/>
          <w:kern w:val="0"/>
          <w:sz w:val="32"/>
          <w:szCs w:val="32"/>
          <w:u w:val="none"/>
          <w:lang w:val="en-US" w:eastAsia="zh-CN" w:bidi="ar-SA"/>
        </w:rPr>
        <w:t>该项目本工程估算项目总投资</w:t>
      </w:r>
      <w:r>
        <w:rPr>
          <w:rFonts w:hint="eastAsia" w:ascii="仿宋_GB2312" w:hAnsi="仿宋_GB2312" w:eastAsia="仿宋_GB2312" w:cs="仿宋_GB2312"/>
          <w:color w:val="000000"/>
          <w:sz w:val="32"/>
          <w:szCs w:val="32"/>
        </w:rPr>
        <w:t>4778.24万元，其中建安费3787.26万元，工程建设其他费用556.59万元，预备费434.39万元</w:t>
      </w:r>
      <w:r>
        <w:rPr>
          <w:rFonts w:hint="eastAsia" w:ascii="仿宋_GB2312" w:hAnsi="仿宋_GB2312" w:eastAsia="仿宋_GB2312" w:cs="仿宋_GB2312"/>
          <w:b w:val="0"/>
          <w:bCs w:val="0"/>
          <w:snapToGrid w:val="0"/>
          <w:color w:val="auto"/>
          <w:spacing w:val="0"/>
          <w:kern w:val="0"/>
          <w:sz w:val="32"/>
          <w:szCs w:val="32"/>
          <w:u w:val="none"/>
          <w:lang w:val="en-US" w:eastAsia="zh-CN" w:bidi="ar-SA"/>
        </w:rPr>
        <w:t>。资金来源为市财政资金。</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snapToGrid w:val="0"/>
          <w:color w:val="auto"/>
          <w:spacing w:val="0"/>
          <w:kern w:val="0"/>
          <w:sz w:val="32"/>
          <w:szCs w:val="32"/>
          <w:u w:val="none"/>
        </w:rPr>
      </w:pPr>
      <w:r>
        <w:rPr>
          <w:rFonts w:hint="eastAsia" w:ascii="仿宋_GB2312" w:hAnsi="仿宋_GB2312" w:eastAsia="仿宋_GB2312" w:cs="仿宋_GB2312"/>
          <w:b w:val="0"/>
          <w:bCs w:val="0"/>
          <w:snapToGrid w:val="0"/>
          <w:color w:val="auto"/>
          <w:spacing w:val="0"/>
          <w:kern w:val="0"/>
          <w:sz w:val="32"/>
          <w:szCs w:val="32"/>
          <w:u w:val="none"/>
        </w:rPr>
        <w:t>请据此批复开展下阶段工作。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治区发展改革委接收领导干部插手工程建设廉政监督信访举报电话：0771-2328688,自治区纪委监委驻自治区发展改革委纪检监察组接收领导干部插手工程建设廉政监督信访举报电话：0771-12388，收信地址：广西壮族自治区纪委监委驻自治区发展改革委纪检监察组，邮编：530028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柳州市发展改革委接收领导干部插手工程建设廉政监督信访举报电话：0772-2826710，柳州市纪委监委驻市发展改革委纪检监察组接收领导干部插手工程建设廉政监督信访举报电话：</w: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61CBB762$01$43$00011" descr="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Jp7mAtgljtjC12uwXvCGYdB41fLeCvBMFq0a7yeqQLcvi+mVPfb2pMVkOrUTINIc1ZlEcaILff5Sr64JIS4QLV+B/RH8aWN5UipArh19L4/yA3FpkJIGJhvPIAZfgc/VKeTSr60746FHN+Hnb4ITr+7QruTF1vAV094MTIVBl77kHa47/Ro3w4ZDrZNFbnI/kETf3oFo3MKtxxZTjqzBXKyBrB23GO4nj+PihabdX2R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BB762$01$43$00011" o:spid="_x0000_s1026" o:spt="1" alt="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Jp7mAtgljtjC12uwXvCGYdB41fLeCvBMFq0a7yeqQLcvi+mVPfb2pMVkOrUTINIc1ZlEcaILff5Sr64JIS4QLV+B/RH8aWN5UipArh19L4/yA3FpkJIGJhvPIAZfgc/VKeTSr60746FHN+Hnb4ITr+7QruTF1vAV094MTIVBl77kHa47/Ro3w4ZDrZNFbnI/kETf3oFo3MKtxxZTjqzBXKyBrB23GO4nj+PihabdX2R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8" descr="r5+U7vxmnBQsahAkGghXXIs0+TLdRNeFbaeZdobDa/crunchxpUFTM+i/BO6grq1tYZXhff0Q/ih+UUGLnH6hAj8rJHfFF9VZCNyV/rqsB2TmFdb58DiyV41lDjsb7xBdTvjCslwllrwXbl6qebNxVBzgOQO26cq14Za4lzh9iLS2/ZakCEqpNwmTdbZbAc1J14jA3kHILo7/Rb2UmNo01CIKncKWWCOUaFtFeV2AAwI6BUwku8bxzDRxMWAiStGPMAo3snomMXz1KuWgpj6XbI2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5+U7vxmnBQsahAkGghXXIs0+TLdRNeFbaeZdobDa/crunchxpUFTM+i/BO6grq1tYZXhff0Q/ih+UUGLnH6hAj8rJHfFF9VZCNyV/rqsB2TmFdb58DiyV41lDjsb7xBdTvjCslwllrwXbl6qebNxVBzgOQO26cq14Za4lzh9iLS2/ZakCEqpNwmTdbZbAc1J14jA3kHILo7/Rb2UmNo01CIKncKWWCOUaFtFeV2AAwI6BUwku8bxzDRxMWAiStGPMAo3snomMXz1KuWgpj6XbI2MRuFsdaWs5lMnX8Bfo2tnd9qtMgXvcoT8VF9tkIrX7o="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ChNmL/2QAAAA8BAAAPAAAAAAAAAAEAIAAAACIAAABkcnMvZG93bnJldi54bWxQSwEC&#10;FAAUAAAACACHTuJAIwwlZYIDAAAjBgAADgAAAAAAAAABACAAAAAoAQAAZHJzL2Uyb0RvYy54bWxQ&#10;SwUGAAAAAAYABgBZAQAAHA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7" descr="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"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hNmL/2QAAAA8BAAAPAAAAAAAAAAEAIAAAACIAAABkcnMvZG93bnJldi54bWxQSwEC&#10;FAAUAAAACACHTuJAlkkZ2fgLAAD3EAAADgAAAAAAAAABACAAAAAo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6" descr="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"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hNmL/2QAAAA8BAAAPAAAAAAAAAAEAIAAAACIAAABkcnMvZG93bnJldi54bWxQSwEC&#10;FAAUAAAACACHTuJApTrNFfgLAAD3EAAADgAAAAAAAAABACAAAAAo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5" descr="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"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KE2Yv/ZAAAADwEAAA8AAAAAAAAAAQAgAAAAIgAAAGRycy9kb3ducmV2LnhtbFBLAQIU&#10;ABQAAAAIAIdO4kAwwMVe9wsAAPcQAAAOAAAAAAAAAAEAIAAAACg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4" descr="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"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hNmL/2QAAAA8BAAAPAAAAAAAAAAEAIAAAACIAAABkcnMvZG93bnJldi54bWxQSwEC&#10;FAAUAAAACACHTuJALRqOP/gLAAD3EAAADgAAAAAAAAABACAAAAAo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3" descr="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"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KE2Yv/ZAAAADwEAAA8AAAAAAAAAAQAgAAAAIgAAAGRycy9kb3ducmV2LnhtbFBLAQIU&#10;ABQAAAAIAIdO4kCgUMeb9wsAAPcQAAAOAAAAAAAAAAEAIAAAACg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2" descr="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"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KE2Yv/ZAAAADwEAAA8AAAAAAAAAAQAgAAAAIgAAAGRycy9kb3ducmV2LnhtbFBL&#10;AQIUABQAAAAIAIdO4kD4XvhA+gsAAPYQAAAOAAAAAAAAAAEAIAAAACg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1" descr="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"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ChNmL/2QAAAA8BAAAPAAAAAAAAAAEAIAAAACIAAABkcnMvZG93bnJldi54bWxQSwECFAAU&#10;AAAACACHTuJA4imZWfULAAD2EAAADgAAAAAAAAABACAAAAAo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Gobal1" descr="lskY7P30+39SSS2ze3CC/KNDlF92+7yB8AxksaKBW45siOAzTH0dMg/tDSD6bSLUV+1Eg7EuzOYrq+FH+SpHSH8FkSnjLqTIRHRGFJ8jG41j3xqp2SZHcVHcCt7rE68Ugg80wz7FSfpcRyGwydqoUGGlToISGRimynsu3fbt1DuvtSD9kr0GM2a6whXrGbdTOt15jVQhlncwxrj03UU3Gr2WCjbw41DFLMsW8EJtj5P4sq3bCYiFMUmNiS1nGROSMZnnnscp+9t611ifqbbnm+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j+dOoHd1LzwOUMxAyPYzFdXvqrBudY+3pZyH0uoJROp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NDlF92+7yB8AxksaKBW45siOAzTH0dMg/tDSD6bSLUV+1Eg7EuzOYrq+FH+SpHSH8FkSnjLqTIRHRGFJ8jG41j3xqp2SZHcVHcCt7rE68Ugg80wz7FSfpcRyGwydqoUGGlToISGRimynsu3fbt1DuvtSD9kr0GM2a6whXrGbdTOt15jVQhlncwxrj03UU3Gr2WCjbw41DFLMsW8EJtj5P4sq3bCYiFMUmNiS1nGROSMZnnnscp+9t611ifqbbnm+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j+dOoHd1LzwOUMxAyPYzFdXvqrBudY+3pZyH0uoJROplLG1nZLsLcRuKp2Fm06VXTY56pLk0Owwu26isBqzvCPmN7UN3e+IR2xHXvlKOq3Rl2lyCcQXD3FLf2xodDn4OZyV773gYpwV6iPuL+WvmCRve5owA3FeRDMundO9tIuKK778NKtNszfEBGjj3NZWw+CAE/E+KMqIj9hw5JuboU"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KE2Yv/ZAAAADwEAAA8AAAAAAAAAAQAgAAAAIgAAAGRycy9kb3ducmV2LnhtbFBLAQIUABQAAAAI&#10;AIdO4kBXxmsbtQUAANoIAAAOAAAAAAAAAAEAIAAAACgBAABkcnMvZTJvRG9jLnhtbFBLBQYAAAAA&#10;BgAGAFkBAABPCQ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color w:val="auto"/>
          <w:sz w:val="32"/>
          <w:szCs w:val="32"/>
          <w:lang w:val="en-US" w:eastAsia="zh-CN"/>
        </w:rPr>
        <w:t>0772-12388，收信地址：柳州市城中区文昌路66号文昌综合楼柳州市纪委监委驻市发展改革委纪检监察组，邮编：545006。)</w:t>
      </w:r>
    </w:p>
    <w:p>
      <w:pPr>
        <w:keepNext w:val="0"/>
        <w:keepLines w:val="0"/>
        <w:pageBreakBefore w:val="0"/>
        <w:widowControl w:val="0"/>
        <w:kinsoku/>
        <w:wordWrap/>
        <w:overflowPunct/>
        <w:topLinePunct w:val="0"/>
        <w:autoSpaceDE/>
        <w:autoSpaceDN/>
        <w:bidi w:val="0"/>
        <w:adjustRightInd/>
        <w:snapToGrid/>
        <w:spacing w:line="600" w:lineRule="exact"/>
        <w:ind w:left="1050" w:leftChars="0" w:hanging="1050" w:hangingChars="500"/>
        <w:textAlignment w:val="auto"/>
        <w:outlineLvl w:val="9"/>
        <w:rPr>
          <w:rFonts w:hint="default" w:ascii="Times New Roman" w:hAnsi="Times New Roman" w:eastAsia="仿宋_GB2312"/>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600" w:leftChars="0" w:hanging="1600" w:hangingChars="50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600" w:leftChars="0" w:hanging="1600" w:hangingChars="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附件</w:t>
      </w:r>
      <w:r>
        <w:rPr>
          <w:rFonts w:hint="eastAsia" w:ascii="仿宋_GB2312" w:hAnsi="仿宋_GB2312" w:eastAsia="仿宋_GB2312" w:cs="仿宋_GB2312"/>
          <w:b w:val="0"/>
          <w:bCs w:val="0"/>
          <w:color w:val="auto"/>
          <w:kern w:val="2"/>
          <w:sz w:val="32"/>
          <w:szCs w:val="32"/>
          <w:lang w:val="en-US" w:eastAsia="zh-CN" w:bidi="ar-SA"/>
        </w:rPr>
        <w:t>：河西高新区柳太路（绿柳路至白露大桥段）污水管网提升工程</w:t>
      </w:r>
      <w:r>
        <w:rPr>
          <w:rFonts w:hint="eastAsia" w:ascii="仿宋_GB2312" w:hAnsi="仿宋_GB2312" w:eastAsia="仿宋_GB2312" w:cs="仿宋_GB2312"/>
          <w:color w:val="auto"/>
          <w:sz w:val="32"/>
          <w:szCs w:val="32"/>
        </w:rPr>
        <w:t>招投标核准意见表</w:t>
      </w:r>
    </w:p>
    <w:p>
      <w:pPr>
        <w:keepNext w:val="0"/>
        <w:keepLines w:val="0"/>
        <w:pageBreakBefore w:val="0"/>
        <w:widowControl w:val="0"/>
        <w:kinsoku/>
        <w:wordWrap/>
        <w:overflowPunct/>
        <w:topLinePunct w:val="0"/>
        <w:autoSpaceDE/>
        <w:autoSpaceDN/>
        <w:bidi w:val="0"/>
        <w:adjustRightInd/>
        <w:snapToGrid/>
        <w:spacing w:line="600" w:lineRule="exact"/>
        <w:ind w:right="0" w:firstLine="4160" w:firstLineChars="1300"/>
        <w:jc w:val="lef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4160" w:firstLineChars="1300"/>
        <w:jc w:val="lef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4160" w:firstLineChars="1300"/>
        <w:jc w:val="left"/>
        <w:textAlignment w:val="auto"/>
        <w:outlineLvl w:val="9"/>
        <w:rPr>
          <w:rFonts w:hint="eastAsia" w:ascii="仿宋_GB2312" w:hAnsi="仿宋_GB2312" w:eastAsia="仿宋_GB2312" w:cs="仿宋_GB2312"/>
          <w:color w:val="auto"/>
          <w:sz w:val="32"/>
          <w:szCs w:val="32"/>
          <w:lang w:val="en-US" w:eastAsia="zh-CN"/>
        </w:rPr>
      </w:pPr>
      <w:r>
        <w:rPr>
          <w:sz w:val="32"/>
        </w:rPr>
        <mc:AlternateContent>
          <mc:Choice Requires="wps">
            <w:drawing>
              <wp:anchor distT="0" distB="0" distL="114300" distR="114300" simplePos="0" relativeHeight="251670528" behindDoc="0" locked="0" layoutInCell="1" allowOverlap="1">
                <wp:simplePos x="0" y="0"/>
                <wp:positionH relativeFrom="column">
                  <wp:posOffset>-4787900</wp:posOffset>
                </wp:positionH>
                <wp:positionV relativeFrom="paragraph">
                  <wp:posOffset>-9726295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765.85pt;height:1683.8pt;width:1190.6pt;z-index:251670528;v-text-anchor:middle;mso-width-relative:page;mso-height-relative:page;" fillcolor="#FFFFFF" filled="t" stroked="t" coordsize="21600,21600" o:gfxdata="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dZqv/eAAAAEAEAAA8AAAAAAAAAAQAgAAAAIgAAAGRycy9kb3ducmV2LnhtbFBL&#10;AQIUABQAAAAIAIdO4kCYqme9YgIAAPkEAAAOAAAAAAAAAAEAIAAAAC0BAABkcnMvZTJvRG9jLnht&#10;bFBLBQYAAAAABgAGAFkBAAAB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4143375</wp:posOffset>
            </wp:positionH>
            <wp:positionV relativeFrom="page">
              <wp:posOffset>3953510</wp:posOffset>
            </wp:positionV>
            <wp:extent cx="1447165" cy="1464945"/>
            <wp:effectExtent l="0" t="0" r="635" b="1905"/>
            <wp:wrapNone/>
            <wp:docPr id="5" name="KG_61CBB762$01$43$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1CBB762$01$43$0001$N$000300" descr="Seal"/>
                    <pic:cNvPicPr>
                      <a:picLocks noChangeAspect="1"/>
                    </pic:cNvPicPr>
                  </pic:nvPicPr>
                  <pic:blipFill>
                    <a:blip r:embed="rId5"/>
                    <a:stretch>
                      <a:fillRect/>
                    </a:stretch>
                  </pic:blipFill>
                  <pic:spPr>
                    <a:xfrm>
                      <a:off x="0" y="0"/>
                      <a:ext cx="1447165" cy="146494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right="0" w:firstLine="4160" w:firstLineChars="13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柳州市发展和改革委员会</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楷体_GB2312" w:cs="Times New Roman"/>
          <w:b/>
          <w:color w:val="auto"/>
          <w:sz w:val="32"/>
          <w:szCs w:val="32"/>
          <w:u w:val="single"/>
        </w:rPr>
      </w:pPr>
    </w:p>
    <w:p>
      <w:pPr>
        <w:spacing w:line="400" w:lineRule="exact"/>
        <w:rPr>
          <w:rFonts w:hint="default" w:ascii="楷体_GB2312" w:hAnsi="宋体" w:eastAsia="楷体_GB2312" w:cs="宋体"/>
          <w:b/>
          <w:sz w:val="32"/>
          <w:szCs w:val="32"/>
          <w:u w:val="single"/>
          <w:lang w:val="en-US" w:eastAsia="zh-CN"/>
        </w:rPr>
      </w:pPr>
      <w:r>
        <w:rPr>
          <w:rFonts w:hint="eastAsia" w:ascii="楷体_GB2312" w:hAnsi="宋体" w:eastAsia="楷体_GB2312" w:cs="宋体"/>
          <w:b/>
          <w:sz w:val="32"/>
          <w:szCs w:val="32"/>
          <w:u w:val="single"/>
        </w:rPr>
        <w:t xml:space="preserve"> 政府信息公开选项：</w:t>
      </w:r>
      <w:r>
        <w:rPr>
          <w:rFonts w:hint="eastAsia" w:ascii="楷体_GB2312" w:hAnsi="宋体" w:eastAsia="楷体_GB2312" w:cs="宋体"/>
          <w:b/>
          <w:sz w:val="32"/>
          <w:szCs w:val="32"/>
          <w:u w:val="single"/>
          <w:lang w:eastAsia="zh-CN"/>
        </w:rPr>
        <w:t>主动</w:t>
      </w:r>
      <w:r>
        <w:rPr>
          <w:rFonts w:hint="eastAsia" w:ascii="楷体_GB2312" w:hAnsi="宋体" w:eastAsia="楷体_GB2312" w:cs="宋体"/>
          <w:b/>
          <w:sz w:val="32"/>
          <w:szCs w:val="32"/>
          <w:u w:val="single"/>
        </w:rPr>
        <w:t xml:space="preserve">公开                    </w:t>
      </w:r>
      <w:r>
        <w:rPr>
          <w:rFonts w:hint="eastAsia" w:ascii="楷体_GB2312" w:hAnsi="宋体" w:eastAsia="楷体_GB2312" w:cs="宋体"/>
          <w:b/>
          <w:sz w:val="32"/>
          <w:szCs w:val="32"/>
          <w:u w:val="single"/>
          <w:lang w:val="en-US" w:eastAsia="zh-CN"/>
        </w:rPr>
        <w:t xml:space="preserve">  </w:t>
      </w:r>
      <w:r>
        <w:rPr>
          <w:rFonts w:hint="eastAsia" w:ascii="楷体_GB2312" w:hAnsi="宋体" w:eastAsia="楷体_GB2312" w:cs="宋体"/>
          <w:b/>
          <w:sz w:val="32"/>
          <w:szCs w:val="32"/>
          <w:u w:val="single"/>
        </w:rPr>
        <w:t xml:space="preserve"> </w:t>
      </w:r>
      <w:r>
        <w:rPr>
          <w:rFonts w:hint="eastAsia" w:ascii="楷体_GB2312" w:hAnsi="宋体" w:eastAsia="楷体_GB2312" w:cs="宋体"/>
          <w:b/>
          <w:sz w:val="32"/>
          <w:szCs w:val="32"/>
          <w:u w:val="single"/>
          <w:lang w:val="en-US" w:eastAsia="zh-CN"/>
        </w:rPr>
        <w:t xml:space="preserve">    </w:t>
      </w:r>
    </w:p>
    <w:p>
      <w:pPr>
        <w:spacing w:line="400" w:lineRule="exact"/>
        <w:rPr>
          <w:rFonts w:hint="eastAsia" w:ascii="仿宋_GB2312" w:hAnsi="宋体" w:eastAsia="仿宋_GB2312" w:cs="宋体"/>
          <w:sz w:val="28"/>
          <w:szCs w:val="28"/>
          <w:u w:val="single"/>
        </w:rPr>
      </w:pPr>
      <w:r>
        <w:rPr>
          <w:sz w:val="28"/>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2" name="矩形 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297.65pt;margin-top:-420.95pt;height:1683.8pt;width:1190.6pt;visibility:hidden;z-index:-251657216;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4F9kAAAAPAQAADwAAAAAAAAABACAAAAAiAAAAZHJzL2Rvd25yZXYueG1sUEsB&#10;AhQAFAAAAAgAh07iQKYMsgn0AQAAIwQAAA4AAAAAAAAAAQAgAAAAKAEAAGRycy9lMm9Eb2MueG1s&#10;UEsFBgAAAAAGAAYAWQEAAI4FAAAAAA==&#10;">
                <v:fill on="t" opacity="0f" focussize="0,0"/>
                <v:stroke color="#FFFFFF" opacity="0f" joinstyle="miter"/>
                <v:imagedata o:title=""/>
                <o:lock v:ext="edit" aspectratio="f"/>
                <v:textbox>
                  <w:txbxContent>
                    <w:p>
                      <w:pPr>
                        <w:jc w:val="center"/>
                      </w:pPr>
                    </w:p>
                  </w:txbxContent>
                </v:textbox>
              </v:rect>
            </w:pict>
          </mc:Fallback>
        </mc:AlternateContent>
      </w:r>
      <w:r>
        <w:rPr>
          <w:rFonts w:hint="eastAsia" w:ascii="仿宋_GB2312" w:hAnsi="宋体" w:eastAsia="仿宋_GB2312" w:cs="宋体"/>
          <w:sz w:val="28"/>
          <w:szCs w:val="28"/>
          <w:u w:val="single"/>
        </w:rPr>
        <w:t xml:space="preserve"> 柳州市发展和改革委员会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20</w:t>
      </w:r>
      <w:r>
        <w:rPr>
          <w:rFonts w:hint="eastAsia" w:ascii="仿宋_GB2312" w:hAnsi="宋体" w:eastAsia="仿宋_GB2312" w:cs="宋体"/>
          <w:sz w:val="28"/>
          <w:szCs w:val="28"/>
          <w:u w:val="single"/>
          <w:lang w:val="en-US" w:eastAsia="zh-CN"/>
        </w:rPr>
        <w:t>21</w:t>
      </w:r>
      <w:r>
        <w:rPr>
          <w:rFonts w:hint="eastAsia" w:ascii="仿宋_GB2312" w:hAnsi="宋体" w:eastAsia="仿宋_GB2312" w:cs="宋体"/>
          <w:sz w:val="28"/>
          <w:szCs w:val="28"/>
          <w:u w:val="single"/>
        </w:rPr>
        <w:t>年</w:t>
      </w:r>
      <w:r>
        <w:rPr>
          <w:rFonts w:hint="eastAsia" w:ascii="仿宋_GB2312" w:hAnsi="宋体" w:eastAsia="仿宋_GB2312" w:cs="宋体"/>
          <w:sz w:val="28"/>
          <w:szCs w:val="28"/>
          <w:u w:val="single"/>
          <w:lang w:val="en-US" w:eastAsia="zh-CN"/>
        </w:rPr>
        <w:t>12</w:t>
      </w:r>
      <w:r>
        <w:rPr>
          <w:rFonts w:hint="eastAsia" w:ascii="仿宋_GB2312" w:hAnsi="宋体" w:eastAsia="仿宋_GB2312" w:cs="宋体"/>
          <w:sz w:val="28"/>
          <w:szCs w:val="28"/>
          <w:u w:val="single"/>
        </w:rPr>
        <w:t>月</w:t>
      </w:r>
      <w:r>
        <w:rPr>
          <w:rFonts w:hint="eastAsia" w:ascii="仿宋_GB2312" w:hAnsi="宋体" w:eastAsia="仿宋_GB2312" w:cs="宋体"/>
          <w:sz w:val="28"/>
          <w:szCs w:val="28"/>
          <w:u w:val="single"/>
          <w:lang w:val="en-US" w:eastAsia="zh-CN"/>
        </w:rPr>
        <w:t>20</w:t>
      </w:r>
      <w:r>
        <w:rPr>
          <w:rFonts w:hint="eastAsia" w:ascii="仿宋_GB2312" w:hAnsi="宋体" w:eastAsia="仿宋_GB2312" w:cs="宋体"/>
          <w:sz w:val="28"/>
          <w:szCs w:val="28"/>
          <w:u w:val="single"/>
        </w:rPr>
        <w:t xml:space="preserve">日印发  </w:t>
      </w:r>
    </w:p>
    <w:p>
      <w:pPr>
        <w:spacing w:beforeLines="50"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pStyle w:val="3"/>
        <w:spacing w:before="0" w:beforeAutospacing="0" w:after="0" w:afterAutospacing="0" w:line="560" w:lineRule="exact"/>
        <w:rPr>
          <w:rFonts w:hint="eastAsia" w:eastAsia="宋体"/>
          <w:color w:val="auto"/>
          <w:sz w:val="27"/>
          <w:szCs w:val="27"/>
        </w:rPr>
      </w:pPr>
    </w:p>
    <w:p>
      <w:pPr>
        <w:adjustRightInd w:val="0"/>
        <w:snapToGrid w:val="0"/>
        <w:spacing w:line="56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河西高新区柳太路（绿柳路至白露大桥段）</w:t>
      </w:r>
    </w:p>
    <w:p>
      <w:pPr>
        <w:adjustRightInd w:val="0"/>
        <w:snapToGrid w:val="0"/>
        <w:spacing w:after="157" w:afterLines="50" w:line="560" w:lineRule="exact"/>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sz w:val="36"/>
          <w:szCs w:val="36"/>
        </w:rPr>
        <w:t>污水管网提升工程招投标核准意见表</w:t>
      </w:r>
    </w:p>
    <w:tbl>
      <w:tblPr>
        <w:tblStyle w:val="8"/>
        <w:tblW w:w="83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54"/>
        <w:gridCol w:w="975"/>
        <w:gridCol w:w="960"/>
        <w:gridCol w:w="1005"/>
        <w:gridCol w:w="990"/>
        <w:gridCol w:w="120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6" w:type="dxa"/>
            <w:vMerge w:val="restart"/>
            <w:vAlign w:val="center"/>
          </w:tcPr>
          <w:p>
            <w:pPr>
              <w:jc w:val="center"/>
              <w:rPr>
                <w:rFonts w:ascii="仿宋_GB2312" w:eastAsia="仿宋_GB2312"/>
                <w:b/>
                <w:bCs/>
                <w:color w:val="auto"/>
                <w:sz w:val="24"/>
              </w:rPr>
            </w:pPr>
            <w:r>
              <w:rPr>
                <w:rFonts w:hint="eastAsia" w:ascii="仿宋_GB2312" w:eastAsia="仿宋_GB2312"/>
                <w:b/>
                <w:bCs/>
                <w:color w:val="auto"/>
                <w:sz w:val="24"/>
              </w:rPr>
              <w:t>名称</w:t>
            </w:r>
          </w:p>
        </w:tc>
        <w:tc>
          <w:tcPr>
            <w:tcW w:w="1929" w:type="dxa"/>
            <w:gridSpan w:val="2"/>
            <w:vAlign w:val="center"/>
          </w:tcPr>
          <w:p>
            <w:pPr>
              <w:jc w:val="center"/>
              <w:rPr>
                <w:rFonts w:ascii="仿宋_GB2312" w:eastAsia="仿宋_GB2312"/>
                <w:b/>
                <w:bCs/>
                <w:color w:val="auto"/>
                <w:sz w:val="24"/>
              </w:rPr>
            </w:pPr>
            <w:r>
              <w:rPr>
                <w:rFonts w:hint="eastAsia" w:ascii="仿宋_GB2312" w:eastAsia="仿宋_GB2312"/>
                <w:b/>
                <w:bCs/>
                <w:color w:val="auto"/>
                <w:sz w:val="24"/>
              </w:rPr>
              <w:t>招标范围</w:t>
            </w:r>
          </w:p>
        </w:tc>
        <w:tc>
          <w:tcPr>
            <w:tcW w:w="1965" w:type="dxa"/>
            <w:gridSpan w:val="2"/>
            <w:vAlign w:val="center"/>
          </w:tcPr>
          <w:p>
            <w:pPr>
              <w:jc w:val="center"/>
              <w:rPr>
                <w:rFonts w:ascii="仿宋_GB2312" w:eastAsia="仿宋_GB2312"/>
                <w:b/>
                <w:bCs/>
                <w:color w:val="auto"/>
                <w:sz w:val="24"/>
              </w:rPr>
            </w:pPr>
            <w:r>
              <w:rPr>
                <w:rFonts w:hint="eastAsia" w:ascii="仿宋_GB2312" w:eastAsia="仿宋_GB2312"/>
                <w:b/>
                <w:bCs/>
                <w:color w:val="auto"/>
                <w:sz w:val="24"/>
              </w:rPr>
              <w:t>招标组织形式</w:t>
            </w:r>
          </w:p>
        </w:tc>
        <w:tc>
          <w:tcPr>
            <w:tcW w:w="2190" w:type="dxa"/>
            <w:gridSpan w:val="2"/>
            <w:vAlign w:val="center"/>
          </w:tcPr>
          <w:p>
            <w:pPr>
              <w:jc w:val="center"/>
              <w:rPr>
                <w:rFonts w:ascii="仿宋_GB2312" w:eastAsia="仿宋_GB2312"/>
                <w:b/>
                <w:bCs/>
                <w:color w:val="auto"/>
                <w:sz w:val="24"/>
              </w:rPr>
            </w:pPr>
            <w:r>
              <w:rPr>
                <w:rFonts w:hint="eastAsia" w:ascii="仿宋_GB2312" w:eastAsia="仿宋_GB2312"/>
                <w:b/>
                <w:bCs/>
                <w:color w:val="auto"/>
                <w:sz w:val="24"/>
              </w:rPr>
              <w:t>招标方式</w:t>
            </w:r>
          </w:p>
        </w:tc>
        <w:tc>
          <w:tcPr>
            <w:tcW w:w="1077" w:type="dxa"/>
            <w:vMerge w:val="restart"/>
            <w:vAlign w:val="center"/>
          </w:tcPr>
          <w:p>
            <w:pPr>
              <w:jc w:val="center"/>
              <w:rPr>
                <w:rFonts w:ascii="仿宋_GB2312" w:eastAsia="仿宋_GB2312"/>
                <w:b/>
                <w:bCs/>
                <w:color w:val="auto"/>
                <w:sz w:val="24"/>
              </w:rPr>
            </w:pPr>
            <w:r>
              <w:rPr>
                <w:rFonts w:hint="eastAsia" w:ascii="仿宋_GB2312" w:eastAsia="仿宋_GB2312"/>
                <w:b/>
                <w:bCs/>
                <w:color w:val="auto"/>
                <w:sz w:val="24"/>
              </w:rPr>
              <w:t>不采用</w:t>
            </w:r>
          </w:p>
          <w:p>
            <w:pPr>
              <w:jc w:val="center"/>
              <w:rPr>
                <w:rFonts w:ascii="仿宋_GB2312" w:eastAsia="仿宋_GB2312"/>
                <w:b/>
                <w:bCs/>
                <w:color w:val="auto"/>
                <w:sz w:val="24"/>
              </w:rPr>
            </w:pPr>
            <w:r>
              <w:rPr>
                <w:rFonts w:hint="eastAsia" w:ascii="仿宋_GB2312" w:eastAsia="仿宋_GB2312"/>
                <w:b/>
                <w:bCs/>
                <w:color w:val="auto"/>
                <w:sz w:val="24"/>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186" w:type="dxa"/>
            <w:vMerge w:val="continue"/>
            <w:vAlign w:val="center"/>
          </w:tcPr>
          <w:p>
            <w:pPr>
              <w:rPr>
                <w:rFonts w:ascii="仿宋_GB2312" w:eastAsia="仿宋_GB2312"/>
                <w:color w:val="auto"/>
                <w:sz w:val="24"/>
              </w:rPr>
            </w:pPr>
          </w:p>
        </w:tc>
        <w:tc>
          <w:tcPr>
            <w:tcW w:w="954" w:type="dxa"/>
            <w:vAlign w:val="center"/>
          </w:tcPr>
          <w:p>
            <w:pPr>
              <w:jc w:val="center"/>
              <w:rPr>
                <w:rFonts w:ascii="仿宋_GB2312" w:eastAsia="仿宋_GB2312"/>
                <w:b/>
                <w:bCs/>
                <w:color w:val="auto"/>
                <w:sz w:val="24"/>
              </w:rPr>
            </w:pPr>
            <w:r>
              <w:rPr>
                <w:rFonts w:hint="eastAsia" w:ascii="仿宋_GB2312" w:eastAsia="仿宋_GB2312"/>
                <w:b/>
                <w:bCs/>
                <w:color w:val="auto"/>
                <w:sz w:val="24"/>
              </w:rPr>
              <w:t>全部</w:t>
            </w:r>
          </w:p>
          <w:p>
            <w:pPr>
              <w:jc w:val="center"/>
              <w:rPr>
                <w:rFonts w:ascii="仿宋_GB2312" w:eastAsia="仿宋_GB2312"/>
                <w:b/>
                <w:bCs/>
                <w:color w:val="auto"/>
                <w:sz w:val="24"/>
              </w:rPr>
            </w:pPr>
            <w:r>
              <w:rPr>
                <w:rFonts w:hint="eastAsia" w:ascii="仿宋_GB2312" w:eastAsia="仿宋_GB2312"/>
                <w:b/>
                <w:bCs/>
                <w:color w:val="auto"/>
                <w:sz w:val="24"/>
              </w:rPr>
              <w:t>招标</w:t>
            </w:r>
          </w:p>
        </w:tc>
        <w:tc>
          <w:tcPr>
            <w:tcW w:w="975" w:type="dxa"/>
            <w:vAlign w:val="center"/>
          </w:tcPr>
          <w:p>
            <w:pPr>
              <w:jc w:val="center"/>
              <w:rPr>
                <w:rFonts w:ascii="仿宋_GB2312" w:eastAsia="仿宋_GB2312"/>
                <w:b/>
                <w:bCs/>
                <w:color w:val="auto"/>
                <w:sz w:val="24"/>
              </w:rPr>
            </w:pPr>
            <w:r>
              <w:rPr>
                <w:rFonts w:hint="eastAsia" w:ascii="仿宋_GB2312" w:eastAsia="仿宋_GB2312"/>
                <w:b/>
                <w:bCs/>
                <w:color w:val="auto"/>
                <w:sz w:val="24"/>
              </w:rPr>
              <w:t>部分</w:t>
            </w:r>
          </w:p>
          <w:p>
            <w:pPr>
              <w:jc w:val="center"/>
              <w:rPr>
                <w:rFonts w:ascii="仿宋_GB2312" w:eastAsia="仿宋_GB2312"/>
                <w:b/>
                <w:bCs/>
                <w:color w:val="auto"/>
                <w:sz w:val="24"/>
              </w:rPr>
            </w:pPr>
            <w:r>
              <w:rPr>
                <w:rFonts w:hint="eastAsia" w:ascii="仿宋_GB2312" w:eastAsia="仿宋_GB2312"/>
                <w:b/>
                <w:bCs/>
                <w:color w:val="auto"/>
                <w:sz w:val="24"/>
              </w:rPr>
              <w:t>招标</w:t>
            </w:r>
          </w:p>
        </w:tc>
        <w:tc>
          <w:tcPr>
            <w:tcW w:w="960" w:type="dxa"/>
            <w:vAlign w:val="center"/>
          </w:tcPr>
          <w:p>
            <w:pPr>
              <w:jc w:val="center"/>
              <w:rPr>
                <w:rFonts w:ascii="仿宋_GB2312" w:eastAsia="仿宋_GB2312"/>
                <w:b/>
                <w:bCs/>
                <w:color w:val="auto"/>
                <w:sz w:val="24"/>
              </w:rPr>
            </w:pPr>
            <w:r>
              <w:rPr>
                <w:rFonts w:hint="eastAsia" w:ascii="仿宋_GB2312" w:eastAsia="仿宋_GB2312"/>
                <w:b/>
                <w:bCs/>
                <w:color w:val="auto"/>
                <w:sz w:val="24"/>
              </w:rPr>
              <w:t>自行</w:t>
            </w:r>
          </w:p>
          <w:p>
            <w:pPr>
              <w:jc w:val="center"/>
              <w:rPr>
                <w:rFonts w:ascii="仿宋_GB2312" w:eastAsia="仿宋_GB2312"/>
                <w:b/>
                <w:bCs/>
                <w:color w:val="auto"/>
                <w:sz w:val="24"/>
              </w:rPr>
            </w:pPr>
            <w:r>
              <w:rPr>
                <w:rFonts w:hint="eastAsia" w:ascii="仿宋_GB2312" w:eastAsia="仿宋_GB2312"/>
                <w:b/>
                <w:bCs/>
                <w:color w:val="auto"/>
                <w:sz w:val="24"/>
              </w:rPr>
              <w:t>招标</w:t>
            </w:r>
          </w:p>
        </w:tc>
        <w:tc>
          <w:tcPr>
            <w:tcW w:w="1005" w:type="dxa"/>
            <w:vAlign w:val="center"/>
          </w:tcPr>
          <w:p>
            <w:pPr>
              <w:jc w:val="center"/>
              <w:rPr>
                <w:rFonts w:ascii="仿宋_GB2312" w:eastAsia="仿宋_GB2312"/>
                <w:b/>
                <w:bCs/>
                <w:color w:val="auto"/>
                <w:sz w:val="24"/>
              </w:rPr>
            </w:pPr>
            <w:r>
              <w:rPr>
                <w:rFonts w:hint="eastAsia" w:ascii="仿宋_GB2312" w:eastAsia="仿宋_GB2312"/>
                <w:b/>
                <w:bCs/>
                <w:color w:val="auto"/>
                <w:sz w:val="24"/>
              </w:rPr>
              <w:t>委托</w:t>
            </w:r>
          </w:p>
          <w:p>
            <w:pPr>
              <w:jc w:val="center"/>
              <w:rPr>
                <w:rFonts w:ascii="仿宋_GB2312" w:eastAsia="仿宋_GB2312"/>
                <w:b/>
                <w:bCs/>
                <w:color w:val="auto"/>
                <w:sz w:val="24"/>
              </w:rPr>
            </w:pPr>
            <w:r>
              <w:rPr>
                <w:rFonts w:hint="eastAsia" w:ascii="仿宋_GB2312" w:eastAsia="仿宋_GB2312"/>
                <w:b/>
                <w:bCs/>
                <w:color w:val="auto"/>
                <w:sz w:val="24"/>
              </w:rPr>
              <w:t>招标</w:t>
            </w:r>
          </w:p>
        </w:tc>
        <w:tc>
          <w:tcPr>
            <w:tcW w:w="990" w:type="dxa"/>
            <w:vAlign w:val="center"/>
          </w:tcPr>
          <w:p>
            <w:pPr>
              <w:jc w:val="center"/>
              <w:rPr>
                <w:rFonts w:ascii="仿宋_GB2312" w:eastAsia="仿宋_GB2312"/>
                <w:b/>
                <w:bCs/>
                <w:color w:val="auto"/>
                <w:sz w:val="24"/>
              </w:rPr>
            </w:pPr>
            <w:r>
              <w:rPr>
                <w:rFonts w:hint="eastAsia" w:ascii="仿宋_GB2312" w:eastAsia="仿宋_GB2312"/>
                <w:b/>
                <w:bCs/>
                <w:color w:val="auto"/>
                <w:sz w:val="24"/>
              </w:rPr>
              <w:t>公开</w:t>
            </w:r>
          </w:p>
          <w:p>
            <w:pPr>
              <w:jc w:val="center"/>
              <w:rPr>
                <w:rFonts w:ascii="仿宋_GB2312" w:eastAsia="仿宋_GB2312"/>
                <w:b/>
                <w:bCs/>
                <w:color w:val="auto"/>
                <w:sz w:val="24"/>
              </w:rPr>
            </w:pPr>
            <w:r>
              <w:rPr>
                <w:rFonts w:hint="eastAsia" w:ascii="仿宋_GB2312" w:eastAsia="仿宋_GB2312"/>
                <w:b/>
                <w:bCs/>
                <w:color w:val="auto"/>
                <w:sz w:val="24"/>
              </w:rPr>
              <w:t>招标</w:t>
            </w:r>
          </w:p>
        </w:tc>
        <w:tc>
          <w:tcPr>
            <w:tcW w:w="1200" w:type="dxa"/>
            <w:vAlign w:val="center"/>
          </w:tcPr>
          <w:p>
            <w:pPr>
              <w:jc w:val="center"/>
              <w:rPr>
                <w:rFonts w:ascii="仿宋_GB2312" w:eastAsia="仿宋_GB2312"/>
                <w:b/>
                <w:bCs/>
                <w:color w:val="auto"/>
                <w:sz w:val="24"/>
              </w:rPr>
            </w:pPr>
            <w:r>
              <w:rPr>
                <w:rFonts w:hint="eastAsia" w:ascii="仿宋_GB2312" w:eastAsia="仿宋_GB2312"/>
                <w:b/>
                <w:bCs/>
                <w:color w:val="auto"/>
                <w:sz w:val="24"/>
              </w:rPr>
              <w:t>邀请</w:t>
            </w:r>
          </w:p>
          <w:p>
            <w:pPr>
              <w:jc w:val="center"/>
              <w:rPr>
                <w:rFonts w:ascii="仿宋_GB2312" w:eastAsia="仿宋_GB2312"/>
                <w:b/>
                <w:bCs/>
                <w:color w:val="auto"/>
                <w:sz w:val="24"/>
              </w:rPr>
            </w:pPr>
            <w:r>
              <w:rPr>
                <w:rFonts w:hint="eastAsia" w:ascii="仿宋_GB2312" w:eastAsia="仿宋_GB2312"/>
                <w:b/>
                <w:bCs/>
                <w:color w:val="auto"/>
                <w:sz w:val="24"/>
              </w:rPr>
              <w:t>招标</w:t>
            </w:r>
          </w:p>
        </w:tc>
        <w:tc>
          <w:tcPr>
            <w:tcW w:w="1077" w:type="dxa"/>
            <w:vMerge w:val="continue"/>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1186" w:type="dxa"/>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勘察</w:t>
            </w:r>
          </w:p>
        </w:tc>
        <w:tc>
          <w:tcPr>
            <w:tcW w:w="954" w:type="dxa"/>
            <w:vAlign w:val="center"/>
          </w:tcPr>
          <w:p>
            <w:pPr>
              <w:jc w:val="center"/>
              <w:rPr>
                <w:rFonts w:ascii="仿宋_GB2312" w:eastAsia="仿宋_GB2312"/>
                <w:color w:val="auto"/>
                <w:sz w:val="24"/>
              </w:rPr>
            </w:pPr>
          </w:p>
        </w:tc>
        <w:tc>
          <w:tcPr>
            <w:tcW w:w="975" w:type="dxa"/>
            <w:vAlign w:val="center"/>
          </w:tcPr>
          <w:p>
            <w:pPr>
              <w:jc w:val="center"/>
              <w:rPr>
                <w:rFonts w:ascii="仿宋_GB2312" w:eastAsia="仿宋_GB2312"/>
                <w:color w:val="auto"/>
                <w:sz w:val="24"/>
              </w:rPr>
            </w:pPr>
          </w:p>
        </w:tc>
        <w:tc>
          <w:tcPr>
            <w:tcW w:w="960" w:type="dxa"/>
            <w:vAlign w:val="center"/>
          </w:tcPr>
          <w:p>
            <w:pPr>
              <w:jc w:val="center"/>
              <w:rPr>
                <w:rFonts w:ascii="仿宋_GB2312" w:eastAsia="仿宋_GB2312"/>
                <w:color w:val="auto"/>
                <w:sz w:val="24"/>
              </w:rPr>
            </w:pPr>
          </w:p>
        </w:tc>
        <w:tc>
          <w:tcPr>
            <w:tcW w:w="1005" w:type="dxa"/>
            <w:vAlign w:val="center"/>
          </w:tcPr>
          <w:p>
            <w:pPr>
              <w:jc w:val="center"/>
              <w:rPr>
                <w:rFonts w:ascii="仿宋_GB2312" w:eastAsia="仿宋_GB2312"/>
                <w:b/>
                <w:bCs/>
                <w:color w:val="auto"/>
                <w:sz w:val="24"/>
              </w:rPr>
            </w:pPr>
          </w:p>
        </w:tc>
        <w:tc>
          <w:tcPr>
            <w:tcW w:w="990" w:type="dxa"/>
            <w:vAlign w:val="center"/>
          </w:tcPr>
          <w:p>
            <w:pPr>
              <w:jc w:val="center"/>
              <w:rPr>
                <w:rFonts w:ascii="仿宋_GB2312" w:eastAsia="仿宋_GB2312"/>
                <w:color w:val="auto"/>
                <w:sz w:val="24"/>
              </w:rPr>
            </w:pPr>
          </w:p>
        </w:tc>
        <w:tc>
          <w:tcPr>
            <w:tcW w:w="1200" w:type="dxa"/>
            <w:vAlign w:val="center"/>
          </w:tcPr>
          <w:p>
            <w:pPr>
              <w:jc w:val="center"/>
              <w:rPr>
                <w:rFonts w:hint="eastAsia"/>
                <w:color w:val="auto"/>
                <w:lang w:eastAsia="zh-CN"/>
              </w:rPr>
            </w:pPr>
          </w:p>
        </w:tc>
        <w:tc>
          <w:tcPr>
            <w:tcW w:w="1077" w:type="dxa"/>
            <w:vAlign w:val="center"/>
          </w:tcPr>
          <w:p>
            <w:pPr>
              <w:jc w:val="center"/>
              <w:rPr>
                <w:rFonts w:eastAsia="仿宋_GB2312"/>
                <w:color w:val="auto"/>
                <w:sz w:val="24"/>
              </w:rPr>
            </w:pPr>
            <w:r>
              <w:rPr>
                <w:rFonts w:eastAsia="仿宋_GB2312"/>
                <w:color w:val="auto"/>
                <w:sz w:val="24"/>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1186" w:type="dxa"/>
            <w:vAlign w:val="center"/>
          </w:tcPr>
          <w:p>
            <w:pPr>
              <w:jc w:val="center"/>
              <w:rPr>
                <w:rFonts w:hint="eastAsia" w:ascii="仿宋_GB2312" w:eastAsia="仿宋_GB2312"/>
                <w:color w:val="auto"/>
                <w:sz w:val="24"/>
                <w:lang w:eastAsia="zh-CN"/>
              </w:rPr>
            </w:pPr>
            <w:r>
              <w:rPr>
                <w:rFonts w:hint="eastAsia" w:ascii="仿宋_GB2312" w:eastAsia="仿宋_GB2312"/>
                <w:color w:val="auto"/>
                <w:sz w:val="24"/>
              </w:rPr>
              <w:t>设计</w:t>
            </w:r>
          </w:p>
        </w:tc>
        <w:tc>
          <w:tcPr>
            <w:tcW w:w="954" w:type="dxa"/>
            <w:vAlign w:val="center"/>
          </w:tcPr>
          <w:p>
            <w:pPr>
              <w:jc w:val="center"/>
              <w:rPr>
                <w:rFonts w:ascii="仿宋_GB2312" w:eastAsia="仿宋_GB2312"/>
                <w:color w:val="auto"/>
                <w:sz w:val="24"/>
              </w:rPr>
            </w:pPr>
          </w:p>
        </w:tc>
        <w:tc>
          <w:tcPr>
            <w:tcW w:w="975" w:type="dxa"/>
            <w:vAlign w:val="center"/>
          </w:tcPr>
          <w:p>
            <w:pPr>
              <w:jc w:val="center"/>
              <w:rPr>
                <w:rFonts w:ascii="仿宋_GB2312" w:eastAsia="仿宋_GB2312"/>
                <w:color w:val="auto"/>
                <w:sz w:val="24"/>
              </w:rPr>
            </w:pPr>
          </w:p>
        </w:tc>
        <w:tc>
          <w:tcPr>
            <w:tcW w:w="960" w:type="dxa"/>
            <w:vAlign w:val="center"/>
          </w:tcPr>
          <w:p>
            <w:pPr>
              <w:jc w:val="center"/>
              <w:rPr>
                <w:rFonts w:ascii="仿宋_GB2312" w:eastAsia="仿宋_GB2312"/>
                <w:color w:val="auto"/>
                <w:sz w:val="24"/>
              </w:rPr>
            </w:pPr>
          </w:p>
        </w:tc>
        <w:tc>
          <w:tcPr>
            <w:tcW w:w="1005" w:type="dxa"/>
            <w:vAlign w:val="center"/>
          </w:tcPr>
          <w:p>
            <w:pPr>
              <w:jc w:val="center"/>
              <w:rPr>
                <w:rFonts w:ascii="仿宋_GB2312" w:eastAsia="仿宋_GB2312"/>
                <w:b/>
                <w:bCs/>
                <w:color w:val="auto"/>
                <w:sz w:val="24"/>
              </w:rPr>
            </w:pPr>
          </w:p>
        </w:tc>
        <w:tc>
          <w:tcPr>
            <w:tcW w:w="990" w:type="dxa"/>
            <w:vAlign w:val="center"/>
          </w:tcPr>
          <w:p>
            <w:pPr>
              <w:jc w:val="center"/>
              <w:rPr>
                <w:rFonts w:ascii="仿宋_GB2312" w:eastAsia="仿宋_GB2312"/>
                <w:color w:val="auto"/>
                <w:sz w:val="24"/>
              </w:rPr>
            </w:pPr>
          </w:p>
        </w:tc>
        <w:tc>
          <w:tcPr>
            <w:tcW w:w="1200" w:type="dxa"/>
            <w:vAlign w:val="center"/>
          </w:tcPr>
          <w:p>
            <w:pPr>
              <w:jc w:val="center"/>
              <w:rPr>
                <w:rFonts w:eastAsia="仿宋_GB2312"/>
                <w:color w:val="auto"/>
                <w:sz w:val="24"/>
              </w:rPr>
            </w:pPr>
          </w:p>
        </w:tc>
        <w:tc>
          <w:tcPr>
            <w:tcW w:w="1077" w:type="dxa"/>
            <w:vAlign w:val="center"/>
          </w:tcPr>
          <w:p>
            <w:pPr>
              <w:jc w:val="center"/>
              <w:rPr>
                <w:rFonts w:ascii="仿宋_GB2312" w:eastAsia="仿宋_GB2312"/>
                <w:color w:val="auto"/>
                <w:sz w:val="24"/>
              </w:rPr>
            </w:pPr>
            <w:r>
              <w:rPr>
                <w:rFonts w:eastAsia="仿宋_GB2312"/>
                <w:color w:val="auto"/>
                <w:sz w:val="24"/>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exact"/>
          <w:jc w:val="center"/>
        </w:trPr>
        <w:tc>
          <w:tcPr>
            <w:tcW w:w="1186" w:type="dxa"/>
            <w:vAlign w:val="center"/>
          </w:tcPr>
          <w:p>
            <w:pPr>
              <w:jc w:val="center"/>
              <w:rPr>
                <w:rFonts w:ascii="仿宋_GB2312" w:eastAsia="仿宋_GB2312"/>
                <w:color w:val="auto"/>
                <w:sz w:val="24"/>
              </w:rPr>
            </w:pPr>
            <w:r>
              <w:rPr>
                <w:rFonts w:hint="eastAsia" w:ascii="仿宋_GB2312" w:eastAsia="仿宋_GB2312"/>
                <w:color w:val="auto"/>
                <w:sz w:val="24"/>
              </w:rPr>
              <w:t>建</w:t>
            </w:r>
            <w:r>
              <w:rPr>
                <w:rFonts w:hint="eastAsia" w:ascii="仿宋_GB2312" w:eastAsia="仿宋_GB2312"/>
                <w:color w:val="auto"/>
                <w:sz w:val="24"/>
                <w:lang w:eastAsia="zh-CN"/>
              </w:rPr>
              <w:t>安工程</w:t>
            </w:r>
          </w:p>
        </w:tc>
        <w:tc>
          <w:tcPr>
            <w:tcW w:w="954" w:type="dxa"/>
            <w:vAlign w:val="center"/>
          </w:tcPr>
          <w:p>
            <w:pPr>
              <w:jc w:val="center"/>
              <w:rPr>
                <w:rFonts w:ascii="仿宋_GB2312" w:eastAsia="仿宋_GB2312"/>
                <w:color w:val="auto"/>
                <w:sz w:val="24"/>
              </w:rPr>
            </w:pPr>
            <w:r>
              <w:rPr>
                <w:rFonts w:eastAsia="仿宋_GB2312"/>
                <w:color w:val="auto"/>
                <w:sz w:val="24"/>
              </w:rPr>
              <w:t>核准</w:t>
            </w:r>
          </w:p>
        </w:tc>
        <w:tc>
          <w:tcPr>
            <w:tcW w:w="975" w:type="dxa"/>
            <w:vAlign w:val="center"/>
          </w:tcPr>
          <w:p>
            <w:pPr>
              <w:jc w:val="center"/>
              <w:rPr>
                <w:rFonts w:ascii="仿宋_GB2312" w:eastAsia="仿宋_GB2312"/>
                <w:color w:val="auto"/>
                <w:sz w:val="24"/>
              </w:rPr>
            </w:pPr>
          </w:p>
        </w:tc>
        <w:tc>
          <w:tcPr>
            <w:tcW w:w="960" w:type="dxa"/>
            <w:vAlign w:val="center"/>
          </w:tcPr>
          <w:p>
            <w:pPr>
              <w:jc w:val="center"/>
              <w:rPr>
                <w:rFonts w:ascii="仿宋_GB2312" w:eastAsia="仿宋_GB2312"/>
                <w:color w:val="auto"/>
                <w:sz w:val="24"/>
              </w:rPr>
            </w:pPr>
          </w:p>
        </w:tc>
        <w:tc>
          <w:tcPr>
            <w:tcW w:w="1005" w:type="dxa"/>
            <w:vAlign w:val="center"/>
          </w:tcPr>
          <w:p>
            <w:pPr>
              <w:jc w:val="center"/>
              <w:rPr>
                <w:rFonts w:ascii="仿宋_GB2312" w:eastAsia="仿宋_GB2312"/>
                <w:b/>
                <w:bCs/>
                <w:color w:val="auto"/>
                <w:sz w:val="24"/>
              </w:rPr>
            </w:pPr>
            <w:r>
              <w:rPr>
                <w:rFonts w:eastAsia="仿宋_GB2312"/>
                <w:color w:val="auto"/>
                <w:sz w:val="24"/>
              </w:rPr>
              <w:t>核准</w:t>
            </w:r>
          </w:p>
        </w:tc>
        <w:tc>
          <w:tcPr>
            <w:tcW w:w="990" w:type="dxa"/>
            <w:vAlign w:val="center"/>
          </w:tcPr>
          <w:p>
            <w:pPr>
              <w:jc w:val="center"/>
              <w:rPr>
                <w:rFonts w:ascii="仿宋_GB2312" w:eastAsia="仿宋_GB2312"/>
                <w:color w:val="auto"/>
                <w:sz w:val="24"/>
              </w:rPr>
            </w:pPr>
            <w:r>
              <w:rPr>
                <w:rFonts w:eastAsia="仿宋_GB2312"/>
                <w:color w:val="auto"/>
                <w:sz w:val="24"/>
              </w:rPr>
              <w:t>核准</w:t>
            </w:r>
          </w:p>
        </w:tc>
        <w:tc>
          <w:tcPr>
            <w:tcW w:w="1200" w:type="dxa"/>
            <w:vAlign w:val="center"/>
          </w:tcPr>
          <w:p>
            <w:pPr>
              <w:jc w:val="center"/>
              <w:rPr>
                <w:rFonts w:eastAsia="仿宋_GB2312"/>
                <w:color w:val="auto"/>
                <w:sz w:val="24"/>
              </w:rPr>
            </w:pPr>
          </w:p>
        </w:tc>
        <w:tc>
          <w:tcPr>
            <w:tcW w:w="1077" w:type="dxa"/>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1186" w:type="dxa"/>
            <w:vAlign w:val="center"/>
          </w:tcPr>
          <w:p>
            <w:pPr>
              <w:jc w:val="center"/>
              <w:rPr>
                <w:rFonts w:ascii="仿宋_GB2312" w:eastAsia="仿宋_GB2312"/>
                <w:color w:val="auto"/>
                <w:sz w:val="24"/>
              </w:rPr>
            </w:pPr>
            <w:r>
              <w:rPr>
                <w:rFonts w:hint="eastAsia" w:ascii="仿宋_GB2312" w:eastAsia="仿宋_GB2312"/>
                <w:color w:val="auto"/>
                <w:sz w:val="24"/>
              </w:rPr>
              <w:t>监理</w:t>
            </w:r>
          </w:p>
        </w:tc>
        <w:tc>
          <w:tcPr>
            <w:tcW w:w="954" w:type="dxa"/>
            <w:vAlign w:val="center"/>
          </w:tcPr>
          <w:p>
            <w:pPr>
              <w:jc w:val="center"/>
              <w:rPr>
                <w:rFonts w:ascii="仿宋_GB2312" w:eastAsia="仿宋_GB2312"/>
                <w:color w:val="auto"/>
                <w:sz w:val="24"/>
              </w:rPr>
            </w:pPr>
          </w:p>
        </w:tc>
        <w:tc>
          <w:tcPr>
            <w:tcW w:w="975" w:type="dxa"/>
            <w:vAlign w:val="center"/>
          </w:tcPr>
          <w:p>
            <w:pPr>
              <w:jc w:val="center"/>
              <w:rPr>
                <w:rFonts w:ascii="仿宋_GB2312" w:eastAsia="仿宋_GB2312"/>
                <w:color w:val="auto"/>
                <w:sz w:val="24"/>
              </w:rPr>
            </w:pPr>
          </w:p>
        </w:tc>
        <w:tc>
          <w:tcPr>
            <w:tcW w:w="960" w:type="dxa"/>
            <w:vAlign w:val="center"/>
          </w:tcPr>
          <w:p>
            <w:pPr>
              <w:jc w:val="center"/>
              <w:rPr>
                <w:rFonts w:ascii="仿宋_GB2312" w:eastAsia="仿宋_GB2312"/>
                <w:color w:val="auto"/>
                <w:sz w:val="24"/>
              </w:rPr>
            </w:pPr>
          </w:p>
        </w:tc>
        <w:tc>
          <w:tcPr>
            <w:tcW w:w="1005" w:type="dxa"/>
            <w:vAlign w:val="center"/>
          </w:tcPr>
          <w:p>
            <w:pPr>
              <w:jc w:val="center"/>
              <w:rPr>
                <w:rFonts w:ascii="仿宋_GB2312" w:eastAsia="仿宋_GB2312"/>
                <w:color w:val="auto"/>
                <w:sz w:val="24"/>
              </w:rPr>
            </w:pPr>
          </w:p>
        </w:tc>
        <w:tc>
          <w:tcPr>
            <w:tcW w:w="990" w:type="dxa"/>
            <w:vAlign w:val="center"/>
          </w:tcPr>
          <w:p>
            <w:pPr>
              <w:jc w:val="center"/>
              <w:rPr>
                <w:rFonts w:ascii="仿宋_GB2312" w:eastAsia="仿宋_GB2312"/>
                <w:color w:val="auto"/>
                <w:sz w:val="24"/>
              </w:rPr>
            </w:pPr>
          </w:p>
        </w:tc>
        <w:tc>
          <w:tcPr>
            <w:tcW w:w="1200" w:type="dxa"/>
            <w:vAlign w:val="center"/>
          </w:tcPr>
          <w:p>
            <w:pPr>
              <w:jc w:val="center"/>
              <w:rPr>
                <w:rFonts w:ascii="仿宋_GB2312" w:eastAsia="仿宋_GB2312"/>
                <w:color w:val="auto"/>
                <w:sz w:val="24"/>
              </w:rPr>
            </w:pPr>
          </w:p>
        </w:tc>
        <w:tc>
          <w:tcPr>
            <w:tcW w:w="1077" w:type="dxa"/>
            <w:vAlign w:val="center"/>
          </w:tcPr>
          <w:p>
            <w:pPr>
              <w:jc w:val="center"/>
              <w:rPr>
                <w:rFonts w:ascii="仿宋_GB2312" w:eastAsia="仿宋_GB2312"/>
                <w:color w:val="auto"/>
                <w:sz w:val="24"/>
              </w:rPr>
            </w:pPr>
            <w:r>
              <w:rPr>
                <w:rFonts w:eastAsia="仿宋_GB2312"/>
                <w:color w:val="auto"/>
                <w:sz w:val="24"/>
              </w:rPr>
              <w:t>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5" w:hRule="exact"/>
          <w:jc w:val="center"/>
        </w:trPr>
        <w:tc>
          <w:tcPr>
            <w:tcW w:w="8347" w:type="dxa"/>
            <w:gridSpan w:val="8"/>
            <w:vAlign w:val="center"/>
          </w:tcPr>
          <w:p>
            <w:pPr>
              <w:adjustRightInd w:val="0"/>
              <w:snapToGrid w:val="0"/>
              <w:spacing w:line="360" w:lineRule="auto"/>
              <w:rPr>
                <w:rFonts w:ascii="Times New Roman" w:hAnsi="Times New Roman" w:eastAsia="仿宋_GB2312"/>
                <w:color w:val="auto"/>
                <w:sz w:val="24"/>
              </w:rPr>
            </w:pPr>
            <w:r>
              <w:rPr>
                <w:rFonts w:ascii="Times New Roman" w:hAnsi="Times New Roman" w:eastAsia="仿宋_GB2312"/>
                <w:color w:val="auto"/>
                <w:sz w:val="24"/>
              </w:rPr>
              <w:t>审批部门核准意见说明：</w:t>
            </w:r>
          </w:p>
          <w:p>
            <w:pPr>
              <w:adjustRightInd w:val="0"/>
              <w:snapToGrid w:val="0"/>
              <w:spacing w:line="360" w:lineRule="auto"/>
              <w:ind w:firstLine="480" w:firstLineChars="200"/>
              <w:rPr>
                <w:rFonts w:ascii="Times New Roman" w:hAnsi="Times New Roman" w:eastAsia="仿宋_GB2312"/>
                <w:color w:val="auto"/>
                <w:sz w:val="24"/>
              </w:rPr>
            </w:pPr>
            <w:r>
              <w:rPr>
                <w:rFonts w:ascii="Times New Roman" w:hAnsi="Times New Roman" w:eastAsia="仿宋_GB2312"/>
                <w:color w:val="auto"/>
                <w:sz w:val="24"/>
              </w:rPr>
              <w:t>根据《中华人民共和国招标投标法》、《中华人民共和国招标投标法实施条例》和《广西壮族自治区实施&lt;中华人民共和国招标投标法&gt;办法》，核准该项工程建设的招标方案。</w:t>
            </w:r>
          </w:p>
          <w:p>
            <w:pPr>
              <w:adjustRightInd w:val="0"/>
              <w:snapToGrid w:val="0"/>
              <w:spacing w:line="360" w:lineRule="auto"/>
              <w:ind w:firstLine="480"/>
              <w:rPr>
                <w:rFonts w:ascii="Times New Roman" w:hAnsi="Times New Roman" w:eastAsia="仿宋_GB2312"/>
                <w:color w:val="auto"/>
                <w:sz w:val="24"/>
              </w:rPr>
            </w:pPr>
          </w:p>
          <w:p>
            <w:pPr>
              <w:pStyle w:val="2"/>
              <w:rPr>
                <w:rFonts w:ascii="Times New Roman" w:hAnsi="Times New Roman" w:eastAsia="仿宋_GB2312"/>
                <w:color w:val="auto"/>
                <w:sz w:val="24"/>
              </w:rPr>
            </w:pPr>
          </w:p>
          <w:p>
            <w:pPr>
              <w:pStyle w:val="2"/>
              <w:rPr>
                <w:rFonts w:ascii="Times New Roman" w:hAnsi="Times New Roman" w:eastAsia="仿宋_GB2312"/>
                <w:color w:val="auto"/>
                <w:sz w:val="24"/>
              </w:rPr>
            </w:pPr>
          </w:p>
          <w:p>
            <w:pPr>
              <w:adjustRightInd w:val="0"/>
              <w:snapToGrid w:val="0"/>
              <w:spacing w:line="360" w:lineRule="auto"/>
              <w:ind w:firstLine="4569" w:firstLineChars="1904"/>
              <w:rPr>
                <w:rFonts w:ascii="Times New Roman" w:hAnsi="Times New Roman" w:eastAsia="仿宋_GB2312"/>
                <w:color w:val="auto"/>
                <w:sz w:val="24"/>
              </w:rPr>
            </w:pPr>
            <w:r>
              <w:rPr>
                <w:rFonts w:hint="default" w:ascii="Times New Roman" w:hAnsi="Times New Roman" w:eastAsia="仿宋_GB2312"/>
                <w:color w:val="auto"/>
                <w:sz w:val="24"/>
              </w:rPr>
              <w:t xml:space="preserve">    </w:t>
            </w:r>
            <w:r>
              <w:rPr>
                <w:rFonts w:ascii="Times New Roman" w:hAnsi="Times New Roman" w:eastAsia="仿宋_GB2312"/>
                <w:color w:val="auto"/>
                <w:sz w:val="24"/>
              </w:rPr>
              <w:t xml:space="preserve"> </w:t>
            </w:r>
            <w:r>
              <w:rPr>
                <w:rFonts w:hint="default" w:ascii="Times New Roman" w:hAnsi="Times New Roman" w:eastAsia="仿宋_GB2312"/>
                <w:color w:val="auto"/>
                <w:sz w:val="24"/>
              </w:rPr>
              <w:t xml:space="preserve">    </w:t>
            </w:r>
            <w:r>
              <w:rPr>
                <w:rFonts w:ascii="Times New Roman" w:hAnsi="Times New Roman" w:eastAsia="仿宋_GB2312"/>
                <w:color w:val="auto"/>
                <w:sz w:val="24"/>
              </w:rPr>
              <w:t>审批部门盖章</w:t>
            </w:r>
          </w:p>
          <w:p>
            <w:pPr>
              <w:rPr>
                <w:rFonts w:ascii="仿宋_GB2312" w:eastAsia="仿宋_GB2312"/>
                <w:color w:val="auto"/>
                <w:sz w:val="24"/>
              </w:rPr>
            </w:pPr>
            <w:r>
              <w:rPr>
                <w:rFonts w:hint="default" w:ascii="Times New Roman" w:hAnsi="Times New Roman" w:eastAsia="仿宋_GB2312"/>
                <w:color w:val="auto"/>
                <w:sz w:val="24"/>
              </w:rPr>
              <w:t xml:space="preserve">                                              </w:t>
            </w:r>
            <w:r>
              <w:rPr>
                <w:rFonts w:ascii="Times New Roman" w:hAnsi="Times New Roman" w:eastAsia="仿宋_GB2312"/>
                <w:color w:val="auto"/>
                <w:sz w:val="24"/>
              </w:rPr>
              <w:t>20</w:t>
            </w:r>
            <w:r>
              <w:rPr>
                <w:rFonts w:hint="default" w:ascii="Times New Roman" w:hAnsi="Times New Roman" w:eastAsia="仿宋_GB2312"/>
                <w:color w:val="auto"/>
                <w:sz w:val="24"/>
                <w:lang w:val="en-US" w:eastAsia="zh-CN"/>
              </w:rPr>
              <w:t>21</w:t>
            </w:r>
            <w:r>
              <w:rPr>
                <w:rFonts w:ascii="Times New Roman" w:hAnsi="Times New Roman" w:eastAsia="仿宋_GB2312"/>
                <w:color w:val="auto"/>
                <w:sz w:val="24"/>
              </w:rPr>
              <w:t>年</w:t>
            </w:r>
            <w:r>
              <w:rPr>
                <w:rFonts w:hint="default" w:ascii="Times New Roman" w:hAnsi="Times New Roman" w:eastAsia="仿宋_GB2312"/>
                <w:color w:val="auto"/>
                <w:sz w:val="24"/>
                <w:lang w:val="en-US" w:eastAsia="zh-CN"/>
              </w:rPr>
              <w:t>12</w:t>
            </w:r>
            <w:r>
              <w:rPr>
                <w:rFonts w:ascii="Times New Roman" w:hAnsi="Times New Roman" w:eastAsia="仿宋_GB2312"/>
                <w:color w:val="auto"/>
                <w:sz w:val="24"/>
              </w:rPr>
              <w:t>月</w:t>
            </w:r>
            <w:r>
              <w:rPr>
                <w:rFonts w:hint="eastAsia" w:ascii="Times New Roman" w:hAnsi="Times New Roman" w:eastAsia="仿宋_GB2312"/>
                <w:color w:val="auto"/>
                <w:sz w:val="24"/>
                <w:lang w:val="en-US" w:eastAsia="zh-CN"/>
              </w:rPr>
              <w:t>20</w:t>
            </w:r>
            <w:r>
              <w:rPr>
                <w:rFonts w:ascii="Times New Roman" w:hAnsi="Times New Roman" w:eastAsia="仿宋_GB2312"/>
                <w:color w:val="auto"/>
                <w:sz w:val="24"/>
              </w:rPr>
              <w:t>日</w:t>
            </w:r>
          </w:p>
        </w:tc>
      </w:tr>
    </w:tbl>
    <w:p>
      <w:pPr>
        <w:rPr>
          <w:color w:val="auto"/>
        </w:rPr>
      </w:pPr>
    </w:p>
    <w:sectPr>
      <w:footerReference r:id="rId3" w:type="default"/>
      <w:pgSz w:w="11906" w:h="16838"/>
      <w:pgMar w:top="2098" w:right="1587" w:bottom="2098" w:left="1587" w:header="851"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sWsZGKGR++S1IyyMcscyWCh8ws4=" w:salt="o49/6KTkoHmrHr9qWqdh4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8DA6A2C-F332-4185-B245-50E0BF7F7D45}"/>
    <w:docVar w:name="DocumentName" w:val="柳发改规划〔2021〕304号关于河西高新区柳太路（绿柳路至白露大桥段）污水管网提升工程可行性研究报告的批复"/>
  </w:docVars>
  <w:rsids>
    <w:rsidRoot w:val="2EFF35A5"/>
    <w:rsid w:val="054A5FAC"/>
    <w:rsid w:val="115E17F4"/>
    <w:rsid w:val="149514AA"/>
    <w:rsid w:val="1F0E2E83"/>
    <w:rsid w:val="23E81F2E"/>
    <w:rsid w:val="2E8B5A8A"/>
    <w:rsid w:val="2EFF35A5"/>
    <w:rsid w:val="37E655CE"/>
    <w:rsid w:val="3F937A36"/>
    <w:rsid w:val="3FFC3F8D"/>
    <w:rsid w:val="4B2F4A11"/>
    <w:rsid w:val="4B9E1BBF"/>
    <w:rsid w:val="4EE72E6C"/>
    <w:rsid w:val="582D482D"/>
    <w:rsid w:val="5D47063C"/>
    <w:rsid w:val="68453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spacing w:val="-20"/>
      <w:sz w:val="44"/>
      <w:szCs w:val="44"/>
      <w:u w:val="single"/>
    </w:rPr>
  </w:style>
  <w:style w:type="paragraph" w:styleId="4">
    <w:name w:val="Body Text First Indent"/>
    <w:basedOn w:val="2"/>
    <w:next w:val="1"/>
    <w:uiPriority w:val="0"/>
    <w:pPr>
      <w:adjustRightInd w:val="0"/>
      <w:snapToGrid w:val="0"/>
      <w:spacing w:line="360" w:lineRule="auto"/>
      <w:ind w:firstLine="640" w:firstLineChars="200"/>
      <w:jc w:val="left"/>
    </w:pPr>
    <w:rPr>
      <w:rFonts w:eastAsia="宋体"/>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城中区</Company>
  <Pages>3</Pages>
  <Words>973</Words>
  <Characters>1102</Characters>
  <Lines>0</Lines>
  <Paragraphs>0</Paragraphs>
  <TotalTime>1</TotalTime>
  <ScaleCrop>false</ScaleCrop>
  <LinksUpToDate>false</LinksUpToDate>
  <CharactersWithSpaces>1247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2021-12-15T07:34:00Z</dcterms:created>
  <dc:creator>代箐</dc:creator>
  <cp:lastModifiedBy>唐萍</cp:lastModifiedBy>
  <dcterms:modified xsi:type="dcterms:W3CDTF">2021-12-29T01:18:29Z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